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75B54" w14:textId="77777777" w:rsidR="000F1F1C" w:rsidRDefault="002159E7" w:rsidP="002159E7">
      <w:pPr>
        <w:spacing w:after="292"/>
        <w:ind w:left="66"/>
        <w:rPr>
          <w:rFonts w:ascii="Arial" w:eastAsia="Arial" w:hAnsi="Arial" w:cs="Arial"/>
          <w:sz w:val="24"/>
        </w:rPr>
      </w:pPr>
      <w:r>
        <w:rPr>
          <w:noProof/>
        </w:rPr>
        <w:drawing>
          <wp:inline distT="0" distB="0" distL="0" distR="0" wp14:anchorId="1401E318" wp14:editId="31F67553">
            <wp:extent cx="1428115" cy="1485900"/>
            <wp:effectExtent l="0" t="0" r="635" b="0"/>
            <wp:docPr id="1" name="Image 1" descr="E:\logo_couleur_ua.png"/>
            <wp:cNvGraphicFramePr/>
            <a:graphic xmlns:a="http://schemas.openxmlformats.org/drawingml/2006/main">
              <a:graphicData uri="http://schemas.openxmlformats.org/drawingml/2006/picture">
                <pic:pic xmlns:pic="http://schemas.openxmlformats.org/drawingml/2006/picture">
                  <pic:nvPicPr>
                    <pic:cNvPr id="1" name="Image 1" descr="E:\logo_couleur_ua.png"/>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28115" cy="1485900"/>
                    </a:xfrm>
                    <a:prstGeom prst="rect">
                      <a:avLst/>
                    </a:prstGeom>
                  </pic:spPr>
                </pic:pic>
              </a:graphicData>
            </a:graphic>
          </wp:inline>
        </w:drawing>
      </w:r>
      <w:r w:rsidR="00AF38C5">
        <w:rPr>
          <w:rFonts w:ascii="Arial" w:eastAsia="Arial" w:hAnsi="Arial" w:cs="Arial"/>
          <w:sz w:val="24"/>
        </w:rPr>
        <w:t xml:space="preserve"> </w:t>
      </w:r>
    </w:p>
    <w:p w14:paraId="0DE47B7B" w14:textId="0847A44C" w:rsidR="002159E7" w:rsidRPr="000F1F1C" w:rsidRDefault="00CE7C76" w:rsidP="000F1F1C">
      <w:pPr>
        <w:spacing w:after="292"/>
        <w:ind w:left="66"/>
        <w:rPr>
          <w:rFonts w:ascii="Aptos" w:hAnsi="Aptos"/>
        </w:rPr>
      </w:pPr>
      <w:r w:rsidRPr="002159E7">
        <w:rPr>
          <w:rFonts w:ascii="Aptos" w:eastAsia="Arial" w:hAnsi="Aptos" w:cs="Arial"/>
          <w:sz w:val="24"/>
        </w:rPr>
        <w:t>ED636</w:t>
      </w:r>
    </w:p>
    <w:p w14:paraId="31074932" w14:textId="58E2BFCA" w:rsidR="00CB78BB" w:rsidRPr="002159E7" w:rsidRDefault="00AF38C5" w:rsidP="000F1F1C">
      <w:pPr>
        <w:spacing w:after="0"/>
        <w:ind w:left="1651"/>
        <w:rPr>
          <w:rFonts w:ascii="Aptos" w:hAnsi="Aptos"/>
          <w:color w:val="0070C0"/>
          <w:sz w:val="32"/>
          <w:szCs w:val="32"/>
        </w:rPr>
      </w:pPr>
      <w:r w:rsidRPr="002159E7">
        <w:rPr>
          <w:rFonts w:ascii="Aptos" w:eastAsia="Arial" w:hAnsi="Aptos" w:cs="Arial"/>
          <w:b/>
          <w:color w:val="0070C0"/>
          <w:sz w:val="32"/>
          <w:szCs w:val="32"/>
        </w:rPr>
        <w:t>RAPPORT DE COMITÉ DE SUIVI INDIVIDUEL</w:t>
      </w:r>
    </w:p>
    <w:p w14:paraId="7F8FDB0D" w14:textId="77777777" w:rsidR="00CB78BB" w:rsidRDefault="00AF38C5">
      <w:pPr>
        <w:spacing w:after="278"/>
        <w:ind w:left="-29" w:right="-26"/>
      </w:pPr>
      <w:r>
        <w:rPr>
          <w:noProof/>
        </w:rPr>
        <mc:AlternateContent>
          <mc:Choice Requires="wpg">
            <w:drawing>
              <wp:inline distT="0" distB="0" distL="0" distR="0" wp14:anchorId="5DFC04A2" wp14:editId="284A9824">
                <wp:extent cx="5977128" cy="6097"/>
                <wp:effectExtent l="0" t="0" r="0" b="0"/>
                <wp:docPr id="3874" name="Group 3874"/>
                <wp:cNvGraphicFramePr/>
                <a:graphic xmlns:a="http://schemas.openxmlformats.org/drawingml/2006/main">
                  <a:graphicData uri="http://schemas.microsoft.com/office/word/2010/wordprocessingGroup">
                    <wpg:wgp>
                      <wpg:cNvGrpSpPr/>
                      <wpg:grpSpPr>
                        <a:xfrm>
                          <a:off x="0" y="0"/>
                          <a:ext cx="5977128" cy="6097"/>
                          <a:chOff x="0" y="0"/>
                          <a:chExt cx="5977128" cy="6097"/>
                        </a:xfrm>
                      </wpg:grpSpPr>
                      <wps:wsp>
                        <wps:cNvPr id="4340" name="Shape 4340"/>
                        <wps:cNvSpPr/>
                        <wps:spPr>
                          <a:xfrm>
                            <a:off x="0" y="0"/>
                            <a:ext cx="5977128" cy="9144"/>
                          </a:xfrm>
                          <a:custGeom>
                            <a:avLst/>
                            <a:gdLst/>
                            <a:ahLst/>
                            <a:cxnLst/>
                            <a:rect l="0" t="0" r="0" b="0"/>
                            <a:pathLst>
                              <a:path w="5977128" h="9144">
                                <a:moveTo>
                                  <a:pt x="0" y="0"/>
                                </a:moveTo>
                                <a:lnTo>
                                  <a:pt x="5977128" y="0"/>
                                </a:lnTo>
                                <a:lnTo>
                                  <a:pt x="5977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875C50" id="Group 3874" o:spid="_x0000_s1026" style="width:470.65pt;height:.5pt;mso-position-horizontal-relative:char;mso-position-vertical-relative:line" coordsize="597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">
                <v:shape id="Shape 4340" o:spid="_x0000_s1027" style="position:absolute;width:59771;height:91;visibility:visible;mso-wrap-style:square;v-text-anchor:top" coordsize="597712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2gHcEA&#10;AADdAAAADwAAAGRycy9kb3ducmV2LnhtbERPPW/CMBDdkfgP1iF1A4c2KlWKQYiKKisQ9lN8JGnj&#10;sxMbkvbX1wNSx6f3vd6OphV36n1jWcFykYAgLq1uuFJQnA/zNxA+IGtsLZOCH/Kw3Uwna8y0HfhI&#10;91OoRAxhn6GCOgSXSenLmgz6hXXEkbva3mCIsK+k7nGI4aaVz0nyKg02HBtqdLSvqfw+3YyCi7t+&#10;pMVuKPJV1zlu86+OP3+VepqNu3cQgcbwL364c60gfUnj/vgmPgG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doB3BAAAA3QAAAA8AAAAAAAAAAAAAAAAAmAIAAGRycy9kb3du&#10;cmV2LnhtbFBLBQYAAAAABAAEAPUAAACGAwAAAAA=&#10;" path="m,l5977128,r,9144l,9144,,e" fillcolor="black" stroked="f" strokeweight="0">
                  <v:stroke miterlimit="83231f" joinstyle="miter"/>
                  <v:path arrowok="t" textboxrect="0,0,5977128,9144"/>
                </v:shape>
                <w10:anchorlock/>
              </v:group>
            </w:pict>
          </mc:Fallback>
        </mc:AlternateContent>
      </w:r>
    </w:p>
    <w:p w14:paraId="6B444AAF" w14:textId="602615FC" w:rsidR="00CB78BB" w:rsidRPr="0079648B" w:rsidRDefault="00AF38C5" w:rsidP="000F1F1C">
      <w:pPr>
        <w:spacing w:after="0" w:line="366" w:lineRule="auto"/>
        <w:ind w:left="355" w:hanging="10"/>
        <w:jc w:val="both"/>
        <w:rPr>
          <w:rFonts w:ascii="Aptos" w:hAnsi="Aptos"/>
        </w:rPr>
      </w:pPr>
      <w:r w:rsidRPr="000F1F1C">
        <w:rPr>
          <w:rFonts w:ascii="Aptos" w:eastAsia="Arial" w:hAnsi="Aptos" w:cs="Arial"/>
        </w:rPr>
        <w:t xml:space="preserve">Conformément à l’arrêté du 25 mai 2016 </w:t>
      </w:r>
      <w:r w:rsidR="00B83F6B" w:rsidRPr="000F1F1C">
        <w:rPr>
          <w:rFonts w:ascii="Aptos" w:eastAsia="Arial" w:hAnsi="Aptos" w:cs="Arial"/>
        </w:rPr>
        <w:t xml:space="preserve">modifié par l’arrêté du 26 Août 2022 </w:t>
      </w:r>
      <w:r w:rsidRPr="000F1F1C">
        <w:rPr>
          <w:rFonts w:ascii="Aptos" w:eastAsia="Arial" w:hAnsi="Aptos" w:cs="Arial"/>
        </w:rPr>
        <w:t>concernant l</w:t>
      </w:r>
      <w:r w:rsidR="00494319" w:rsidRPr="000F1F1C">
        <w:rPr>
          <w:rFonts w:ascii="Aptos" w:eastAsia="Arial" w:hAnsi="Aptos" w:cs="Arial"/>
        </w:rPr>
        <w:t>a formation doctorale,</w:t>
      </w:r>
      <w:r w:rsidRPr="000F1F1C">
        <w:rPr>
          <w:rFonts w:ascii="Aptos" w:eastAsia="Arial" w:hAnsi="Aptos" w:cs="Arial"/>
        </w:rPr>
        <w:t xml:space="preserve"> la mise en place d’un comité de suivi individuel (CSI) pour chaque </w:t>
      </w:r>
      <w:r w:rsidRPr="0079648B">
        <w:rPr>
          <w:rFonts w:ascii="Aptos" w:eastAsia="Arial" w:hAnsi="Aptos" w:cs="Arial"/>
        </w:rPr>
        <w:t xml:space="preserve">doctorant </w:t>
      </w:r>
      <w:r w:rsidR="00494319" w:rsidRPr="0079648B">
        <w:rPr>
          <w:rFonts w:ascii="Aptos" w:eastAsia="Arial" w:hAnsi="Aptos" w:cs="Arial"/>
        </w:rPr>
        <w:t xml:space="preserve">est réclamé </w:t>
      </w:r>
      <w:r w:rsidR="00562ACA" w:rsidRPr="0079648B">
        <w:rPr>
          <w:rFonts w:ascii="Aptos" w:eastAsia="Arial" w:hAnsi="Aptos" w:cs="Arial"/>
        </w:rPr>
        <w:t>dès</w:t>
      </w:r>
      <w:r w:rsidR="000555CA" w:rsidRPr="0079648B">
        <w:rPr>
          <w:rFonts w:ascii="Aptos" w:eastAsia="Arial" w:hAnsi="Aptos" w:cs="Arial"/>
        </w:rPr>
        <w:t xml:space="preserve"> la première année de thèse.</w:t>
      </w:r>
      <w:r w:rsidR="00B83F6B" w:rsidRPr="0079648B">
        <w:rPr>
          <w:rFonts w:ascii="Aptos" w:eastAsia="Arial" w:hAnsi="Aptos" w:cs="Arial"/>
        </w:rPr>
        <w:t xml:space="preserve"> Son</w:t>
      </w:r>
      <w:r w:rsidRPr="0079648B">
        <w:rPr>
          <w:rFonts w:ascii="Aptos" w:eastAsia="Arial" w:hAnsi="Aptos" w:cs="Arial"/>
        </w:rPr>
        <w:t xml:space="preserve"> avi</w:t>
      </w:r>
      <w:r w:rsidR="00B83F6B" w:rsidRPr="0079648B">
        <w:rPr>
          <w:rFonts w:ascii="Aptos" w:eastAsia="Arial" w:hAnsi="Aptos" w:cs="Arial"/>
        </w:rPr>
        <w:t>s est obligatoire pour le renouvellement de l’inscription</w:t>
      </w:r>
      <w:r w:rsidRPr="0079648B">
        <w:rPr>
          <w:rFonts w:ascii="Aptos" w:eastAsia="Arial" w:hAnsi="Aptos" w:cs="Arial"/>
        </w:rPr>
        <w:t>. Ce rapport de suivi de thèse doit être rédigé par le président du CSI à l’issue de la Réunion du comité. Il est transmis au directeur de l'école doctorale, au directeur du laboratoire, au doctorant et au directeur de thèse.</w:t>
      </w:r>
      <w:r w:rsidRPr="0079648B">
        <w:rPr>
          <w:rFonts w:ascii="Aptos" w:eastAsia="Arial" w:hAnsi="Aptos" w:cs="Arial"/>
          <w:b/>
        </w:rPr>
        <w:t xml:space="preserve"> </w:t>
      </w:r>
    </w:p>
    <w:p w14:paraId="46176EEE" w14:textId="77777777" w:rsidR="000F1F1C" w:rsidRPr="0079648B" w:rsidRDefault="000F1F1C">
      <w:pPr>
        <w:spacing w:after="231"/>
        <w:ind w:left="355" w:hanging="10"/>
        <w:rPr>
          <w:rFonts w:ascii="Aptos" w:eastAsia="Arial" w:hAnsi="Aptos" w:cs="Arial"/>
          <w:b/>
        </w:rPr>
      </w:pPr>
    </w:p>
    <w:p w14:paraId="35F21D80" w14:textId="30263DA3" w:rsidR="00CB78BB" w:rsidRPr="0079648B" w:rsidRDefault="00AF38C5">
      <w:pPr>
        <w:spacing w:after="231"/>
        <w:ind w:left="355" w:hanging="10"/>
        <w:rPr>
          <w:rFonts w:ascii="Aptos" w:hAnsi="Aptos"/>
        </w:rPr>
      </w:pPr>
      <w:r w:rsidRPr="0079648B">
        <w:rPr>
          <w:rFonts w:ascii="Aptos" w:eastAsia="Arial" w:hAnsi="Aptos" w:cs="Arial"/>
          <w:b/>
        </w:rPr>
        <w:t xml:space="preserve">Etablissement d’inscription : </w:t>
      </w:r>
      <w:r w:rsidRPr="0079648B">
        <w:rPr>
          <w:rFonts w:ascii="Aptos" w:eastAsia="Arial" w:hAnsi="Aptos" w:cs="Arial"/>
          <w:i/>
        </w:rPr>
        <w:t>Université des Antilles</w:t>
      </w:r>
      <w:r w:rsidRPr="0079648B">
        <w:rPr>
          <w:rFonts w:ascii="Aptos" w:eastAsia="Arial" w:hAnsi="Aptos" w:cs="Arial"/>
          <w:b/>
        </w:rPr>
        <w:t xml:space="preserve"> </w:t>
      </w:r>
    </w:p>
    <w:p w14:paraId="24629024" w14:textId="1647A982" w:rsidR="00CB78BB" w:rsidRPr="0079648B" w:rsidRDefault="00AF38C5">
      <w:pPr>
        <w:spacing w:after="135"/>
        <w:ind w:left="355" w:hanging="10"/>
        <w:rPr>
          <w:rFonts w:ascii="Aptos" w:hAnsi="Aptos"/>
        </w:rPr>
      </w:pPr>
      <w:r w:rsidRPr="0079648B">
        <w:rPr>
          <w:rFonts w:ascii="Aptos" w:eastAsia="Arial" w:hAnsi="Aptos" w:cs="Arial"/>
          <w:b/>
        </w:rPr>
        <w:t xml:space="preserve">Année de première inscription :                 </w:t>
      </w:r>
      <w:proofErr w:type="gramStart"/>
      <w:r w:rsidRPr="0079648B">
        <w:rPr>
          <w:rFonts w:ascii="Aptos" w:eastAsia="Arial" w:hAnsi="Aptos" w:cs="Arial"/>
          <w:b/>
        </w:rPr>
        <w:t xml:space="preserve"> </w:t>
      </w:r>
      <w:r w:rsidR="000F1F1C" w:rsidRPr="0079648B">
        <w:rPr>
          <w:rFonts w:ascii="Aptos" w:eastAsia="Arial" w:hAnsi="Aptos" w:cs="Arial"/>
          <w:b/>
        </w:rPr>
        <w:t xml:space="preserve">  ;</w:t>
      </w:r>
      <w:proofErr w:type="gramEnd"/>
      <w:r w:rsidRPr="0079648B">
        <w:rPr>
          <w:rFonts w:ascii="Aptos" w:eastAsia="Arial" w:hAnsi="Aptos" w:cs="Arial"/>
          <w:b/>
        </w:rPr>
        <w:t xml:space="preserve"> Nombre d’inscription(s) : </w:t>
      </w:r>
    </w:p>
    <w:p w14:paraId="74408A58" w14:textId="77777777" w:rsidR="00CB78BB" w:rsidRPr="0079648B" w:rsidRDefault="00AF38C5">
      <w:pPr>
        <w:spacing w:after="0" w:line="404" w:lineRule="auto"/>
        <w:ind w:left="360"/>
        <w:rPr>
          <w:rFonts w:ascii="Aptos" w:hAnsi="Aptos"/>
        </w:rPr>
      </w:pPr>
      <w:r w:rsidRPr="0079648B">
        <w:rPr>
          <w:rFonts w:ascii="Aptos" w:eastAsia="Arial" w:hAnsi="Aptos" w:cs="Arial"/>
          <w:b/>
        </w:rPr>
        <w:t>Etablissement de cotutelle (éventuellement) :</w:t>
      </w:r>
      <w:r w:rsidRPr="0079648B">
        <w:rPr>
          <w:rFonts w:ascii="Aptos" w:eastAsia="Arial" w:hAnsi="Aptos" w:cs="Arial"/>
        </w:rPr>
        <w:t xml:space="preserve"> ........................................................................................................</w:t>
      </w:r>
      <w:r w:rsidRPr="0079648B">
        <w:rPr>
          <w:rFonts w:ascii="Aptos" w:eastAsia="Arial" w:hAnsi="Aptos" w:cs="Arial"/>
          <w:b/>
        </w:rPr>
        <w:t xml:space="preserve"> Nom et prénom du doctorant : </w:t>
      </w:r>
      <w:r w:rsidRPr="0079648B">
        <w:rPr>
          <w:rFonts w:ascii="Aptos" w:eastAsia="Arial" w:hAnsi="Aptos" w:cs="Arial"/>
        </w:rPr>
        <w:t xml:space="preserve"> .......................................................</w:t>
      </w:r>
      <w:r w:rsidR="00C14C4C" w:rsidRPr="0079648B">
        <w:rPr>
          <w:rFonts w:ascii="Aptos" w:eastAsia="Arial" w:hAnsi="Aptos" w:cs="Arial"/>
        </w:rPr>
        <w:t>...............................</w:t>
      </w:r>
    </w:p>
    <w:p w14:paraId="6B0846EE" w14:textId="77777777" w:rsidR="00CB78BB" w:rsidRPr="0079648B" w:rsidRDefault="00AF38C5">
      <w:pPr>
        <w:spacing w:after="110"/>
        <w:ind w:left="355" w:hanging="10"/>
        <w:jc w:val="both"/>
        <w:rPr>
          <w:rFonts w:ascii="Aptos" w:hAnsi="Aptos"/>
        </w:rPr>
      </w:pPr>
      <w:r w:rsidRPr="0079648B">
        <w:rPr>
          <w:rFonts w:ascii="Aptos" w:eastAsia="Arial" w:hAnsi="Aptos" w:cs="Arial"/>
          <w:b/>
        </w:rPr>
        <w:t xml:space="preserve">Titre de la thèse : </w:t>
      </w:r>
      <w:r w:rsidRPr="0079648B">
        <w:rPr>
          <w:rFonts w:ascii="Aptos" w:eastAsia="Arial" w:hAnsi="Aptos" w:cs="Arial"/>
        </w:rPr>
        <w:t xml:space="preserve"> ..........................................................................................................</w:t>
      </w:r>
    </w:p>
    <w:p w14:paraId="37960722" w14:textId="77777777" w:rsidR="00CB78BB" w:rsidRPr="0079648B" w:rsidRDefault="00AF38C5">
      <w:pPr>
        <w:spacing w:after="110"/>
        <w:ind w:left="355" w:hanging="10"/>
        <w:jc w:val="both"/>
        <w:rPr>
          <w:rFonts w:ascii="Aptos" w:hAnsi="Aptos"/>
        </w:rPr>
      </w:pPr>
      <w:r w:rsidRPr="0079648B">
        <w:rPr>
          <w:rFonts w:ascii="Aptos" w:eastAsia="Arial" w:hAnsi="Aptos" w:cs="Arial"/>
        </w:rPr>
        <w:t>..........................................................................................................................................</w:t>
      </w:r>
      <w:r w:rsidR="00C14C4C" w:rsidRPr="0079648B">
        <w:rPr>
          <w:rFonts w:ascii="Aptos" w:eastAsia="Arial" w:hAnsi="Aptos" w:cs="Arial"/>
        </w:rPr>
        <w:t>.........</w:t>
      </w:r>
    </w:p>
    <w:p w14:paraId="119C61C5" w14:textId="77777777" w:rsidR="00CB78BB" w:rsidRPr="0079648B" w:rsidRDefault="00AF38C5">
      <w:pPr>
        <w:spacing w:after="110"/>
        <w:ind w:left="355" w:hanging="10"/>
        <w:jc w:val="both"/>
        <w:rPr>
          <w:rFonts w:ascii="Aptos" w:hAnsi="Aptos"/>
        </w:rPr>
      </w:pPr>
      <w:r w:rsidRPr="0079648B">
        <w:rPr>
          <w:rFonts w:ascii="Aptos" w:eastAsia="Arial" w:hAnsi="Aptos" w:cs="Arial"/>
          <w:b/>
        </w:rPr>
        <w:t>Nature du financement</w:t>
      </w:r>
      <w:r w:rsidRPr="0079648B">
        <w:rPr>
          <w:rFonts w:ascii="Aptos" w:eastAsia="Arial" w:hAnsi="Aptos" w:cs="Arial"/>
        </w:rPr>
        <w:t xml:space="preserve"> :  ..............................................................</w:t>
      </w:r>
      <w:r w:rsidR="00C14C4C" w:rsidRPr="0079648B">
        <w:rPr>
          <w:rFonts w:ascii="Aptos" w:eastAsia="Arial" w:hAnsi="Aptos" w:cs="Arial"/>
        </w:rPr>
        <w:t>.............................</w:t>
      </w:r>
    </w:p>
    <w:p w14:paraId="375F81CF" w14:textId="77777777" w:rsidR="00CB78BB" w:rsidRPr="0079648B" w:rsidRDefault="00AF38C5">
      <w:pPr>
        <w:spacing w:after="110"/>
        <w:ind w:left="355" w:hanging="10"/>
        <w:jc w:val="both"/>
        <w:rPr>
          <w:rFonts w:ascii="Aptos" w:hAnsi="Aptos"/>
        </w:rPr>
      </w:pPr>
      <w:r w:rsidRPr="0079648B">
        <w:rPr>
          <w:rFonts w:ascii="Aptos" w:eastAsia="Arial" w:hAnsi="Aptos" w:cs="Arial"/>
          <w:b/>
        </w:rPr>
        <w:t xml:space="preserve">Laboratoire de recherche : </w:t>
      </w:r>
      <w:r w:rsidRPr="0079648B">
        <w:rPr>
          <w:rFonts w:ascii="Aptos" w:eastAsia="Arial" w:hAnsi="Aptos" w:cs="Arial"/>
        </w:rPr>
        <w:t xml:space="preserve"> ......................................................................................</w:t>
      </w:r>
      <w:r w:rsidR="00C14C4C" w:rsidRPr="0079648B">
        <w:rPr>
          <w:rFonts w:ascii="Aptos" w:eastAsia="Arial" w:hAnsi="Aptos" w:cs="Arial"/>
        </w:rPr>
        <w:t>............</w:t>
      </w:r>
    </w:p>
    <w:p w14:paraId="6603A15D" w14:textId="77777777" w:rsidR="00CB78BB" w:rsidRPr="0079648B" w:rsidRDefault="00AF38C5">
      <w:pPr>
        <w:spacing w:after="136"/>
        <w:ind w:left="355" w:hanging="10"/>
        <w:jc w:val="both"/>
        <w:rPr>
          <w:rFonts w:ascii="Aptos" w:hAnsi="Aptos"/>
        </w:rPr>
      </w:pPr>
      <w:r w:rsidRPr="0079648B">
        <w:rPr>
          <w:rFonts w:ascii="Aptos" w:eastAsia="Arial" w:hAnsi="Aptos" w:cs="Arial"/>
          <w:b/>
        </w:rPr>
        <w:t xml:space="preserve">Directeur de thèse : </w:t>
      </w:r>
      <w:r w:rsidRPr="0079648B">
        <w:rPr>
          <w:rFonts w:ascii="Aptos" w:eastAsia="Arial" w:hAnsi="Aptos" w:cs="Arial"/>
        </w:rPr>
        <w:t xml:space="preserve"> ........................................................................................................</w:t>
      </w:r>
      <w:r w:rsidR="00C14C4C" w:rsidRPr="0079648B">
        <w:rPr>
          <w:rFonts w:ascii="Aptos" w:eastAsia="Arial" w:hAnsi="Aptos" w:cs="Arial"/>
        </w:rPr>
        <w:t>...</w:t>
      </w:r>
    </w:p>
    <w:p w14:paraId="34524B58" w14:textId="77777777" w:rsidR="00CB78BB" w:rsidRPr="0079648B" w:rsidRDefault="00AF38C5">
      <w:pPr>
        <w:spacing w:after="121"/>
        <w:ind w:left="360"/>
        <w:rPr>
          <w:rFonts w:ascii="Aptos" w:hAnsi="Aptos"/>
        </w:rPr>
      </w:pPr>
      <w:proofErr w:type="spellStart"/>
      <w:r w:rsidRPr="0079648B">
        <w:rPr>
          <w:rFonts w:ascii="Aptos" w:eastAsia="Arial" w:hAnsi="Aptos" w:cs="Arial"/>
          <w:b/>
        </w:rPr>
        <w:t>Co-direction</w:t>
      </w:r>
      <w:proofErr w:type="spellEnd"/>
      <w:r w:rsidRPr="0079648B">
        <w:rPr>
          <w:rFonts w:ascii="Aptos" w:eastAsia="Arial" w:hAnsi="Aptos" w:cs="Arial"/>
          <w:b/>
        </w:rPr>
        <w:t xml:space="preserve"> (éventuellement) :  </w:t>
      </w:r>
    </w:p>
    <w:p w14:paraId="542151A6" w14:textId="78A3260A" w:rsidR="00CB78BB" w:rsidRPr="0079648B" w:rsidRDefault="00AF38C5">
      <w:pPr>
        <w:spacing w:after="0"/>
        <w:ind w:left="355" w:hanging="10"/>
        <w:jc w:val="both"/>
        <w:rPr>
          <w:rFonts w:ascii="Aptos" w:eastAsia="Arial" w:hAnsi="Aptos" w:cs="Arial"/>
        </w:rPr>
      </w:pPr>
      <w:r w:rsidRPr="0079648B">
        <w:rPr>
          <w:rFonts w:ascii="Aptos" w:eastAsia="Arial" w:hAnsi="Aptos" w:cs="Arial"/>
          <w:b/>
        </w:rPr>
        <w:t>Co-encadra</w:t>
      </w:r>
      <w:r w:rsidR="0079648B" w:rsidRPr="0079648B">
        <w:rPr>
          <w:rFonts w:ascii="Aptos" w:eastAsia="Arial" w:hAnsi="Aptos" w:cs="Arial"/>
          <w:b/>
        </w:rPr>
        <w:t>nt</w:t>
      </w:r>
      <w:r w:rsidRPr="0079648B">
        <w:rPr>
          <w:rFonts w:ascii="Aptos" w:eastAsia="Arial" w:hAnsi="Aptos" w:cs="Arial"/>
          <w:b/>
        </w:rPr>
        <w:t>(éventuellement)</w:t>
      </w:r>
      <w:r w:rsidR="0079648B" w:rsidRPr="0079648B">
        <w:rPr>
          <w:rFonts w:ascii="Aptos" w:eastAsia="Arial" w:hAnsi="Aptos" w:cs="Arial"/>
          <w:b/>
        </w:rPr>
        <w:t> </w:t>
      </w:r>
      <w:r w:rsidR="0079648B" w:rsidRPr="0079648B">
        <w:rPr>
          <w:rFonts w:ascii="Aptos" w:eastAsia="Arial" w:hAnsi="Aptos" w:cs="Arial"/>
        </w:rPr>
        <w:t xml:space="preserve">: </w:t>
      </w:r>
    </w:p>
    <w:p w14:paraId="1B1BAEC2" w14:textId="77777777" w:rsidR="0079648B" w:rsidRPr="0079648B" w:rsidRDefault="0079648B">
      <w:pPr>
        <w:spacing w:after="0"/>
        <w:ind w:left="355" w:hanging="10"/>
        <w:jc w:val="both"/>
        <w:rPr>
          <w:rFonts w:ascii="Aptos" w:hAnsi="Aptos"/>
        </w:rPr>
      </w:pPr>
    </w:p>
    <w:tbl>
      <w:tblPr>
        <w:tblStyle w:val="TableGrid"/>
        <w:tblW w:w="9038" w:type="dxa"/>
        <w:tblInd w:w="427" w:type="dxa"/>
        <w:tblCellMar>
          <w:top w:w="4" w:type="dxa"/>
          <w:left w:w="110" w:type="dxa"/>
          <w:right w:w="58" w:type="dxa"/>
        </w:tblCellMar>
        <w:tblLook w:val="04A0" w:firstRow="1" w:lastRow="0" w:firstColumn="1" w:lastColumn="0" w:noHBand="0" w:noVBand="1"/>
      </w:tblPr>
      <w:tblGrid>
        <w:gridCol w:w="1271"/>
        <w:gridCol w:w="2218"/>
        <w:gridCol w:w="637"/>
        <w:gridCol w:w="3081"/>
        <w:gridCol w:w="1831"/>
      </w:tblGrid>
      <w:tr w:rsidR="00CB78BB" w:rsidRPr="0079648B" w14:paraId="2DDCBC50" w14:textId="77777777">
        <w:trPr>
          <w:trHeight w:val="389"/>
        </w:trPr>
        <w:tc>
          <w:tcPr>
            <w:tcW w:w="1272" w:type="dxa"/>
            <w:vMerge w:val="restart"/>
            <w:tcBorders>
              <w:top w:val="single" w:sz="4" w:space="0" w:color="000000"/>
              <w:left w:val="single" w:sz="4" w:space="0" w:color="000000"/>
              <w:bottom w:val="single" w:sz="4" w:space="0" w:color="000000"/>
              <w:right w:val="single" w:sz="4" w:space="0" w:color="000000"/>
            </w:tcBorders>
          </w:tcPr>
          <w:p w14:paraId="1D462F9D" w14:textId="77777777" w:rsidR="00CB78BB" w:rsidRPr="0079648B" w:rsidRDefault="00AF38C5">
            <w:pPr>
              <w:spacing w:after="111"/>
              <w:ind w:right="5"/>
              <w:jc w:val="center"/>
              <w:rPr>
                <w:rFonts w:ascii="Aptos" w:hAnsi="Aptos"/>
              </w:rPr>
            </w:pPr>
            <w:r w:rsidRPr="0079648B">
              <w:rPr>
                <w:rFonts w:ascii="Aptos" w:eastAsia="Arial" w:hAnsi="Aptos" w:cs="Arial"/>
              </w:rPr>
              <w:t xml:space="preserve"> </w:t>
            </w:r>
          </w:p>
          <w:p w14:paraId="289D5980" w14:textId="77777777" w:rsidR="00CB78BB" w:rsidRPr="0079648B" w:rsidRDefault="00AF38C5">
            <w:pPr>
              <w:ind w:left="19" w:right="24"/>
              <w:jc w:val="center"/>
              <w:rPr>
                <w:rFonts w:ascii="Aptos" w:hAnsi="Aptos"/>
              </w:rPr>
            </w:pPr>
            <w:r w:rsidRPr="0079648B">
              <w:rPr>
                <w:rFonts w:ascii="Aptos" w:eastAsia="Arial" w:hAnsi="Aptos" w:cs="Arial"/>
                <w:b/>
              </w:rPr>
              <w:t xml:space="preserve">Membres du CSI </w:t>
            </w:r>
          </w:p>
        </w:tc>
        <w:tc>
          <w:tcPr>
            <w:tcW w:w="2227" w:type="dxa"/>
            <w:tcBorders>
              <w:top w:val="single" w:sz="4" w:space="0" w:color="000000"/>
              <w:left w:val="single" w:sz="4" w:space="0" w:color="000000"/>
              <w:bottom w:val="single" w:sz="4" w:space="0" w:color="000000"/>
              <w:right w:val="single" w:sz="4" w:space="0" w:color="000000"/>
            </w:tcBorders>
          </w:tcPr>
          <w:p w14:paraId="377F5792" w14:textId="77777777" w:rsidR="00CB78BB" w:rsidRPr="0079648B" w:rsidRDefault="00AF38C5">
            <w:pPr>
              <w:ind w:right="52"/>
              <w:jc w:val="center"/>
              <w:rPr>
                <w:rFonts w:ascii="Aptos" w:hAnsi="Aptos"/>
              </w:rPr>
            </w:pPr>
            <w:r w:rsidRPr="0079648B">
              <w:rPr>
                <w:rFonts w:ascii="Aptos" w:eastAsia="Arial" w:hAnsi="Aptos" w:cs="Arial"/>
                <w:b/>
              </w:rPr>
              <w:t xml:space="preserve">Nom et Prénom </w:t>
            </w:r>
          </w:p>
        </w:tc>
        <w:tc>
          <w:tcPr>
            <w:tcW w:w="610" w:type="dxa"/>
            <w:tcBorders>
              <w:top w:val="single" w:sz="4" w:space="0" w:color="000000"/>
              <w:left w:val="single" w:sz="4" w:space="0" w:color="000000"/>
              <w:bottom w:val="single" w:sz="4" w:space="0" w:color="000000"/>
              <w:right w:val="single" w:sz="4" w:space="0" w:color="000000"/>
            </w:tcBorders>
          </w:tcPr>
          <w:p w14:paraId="2B4F4E3D" w14:textId="77777777" w:rsidR="00CB78BB" w:rsidRPr="0079648B" w:rsidRDefault="00AF38C5">
            <w:pPr>
              <w:ind w:left="1"/>
              <w:rPr>
                <w:rFonts w:ascii="Aptos" w:hAnsi="Aptos"/>
              </w:rPr>
            </w:pPr>
            <w:r w:rsidRPr="0079648B">
              <w:rPr>
                <w:rFonts w:ascii="Aptos" w:eastAsia="Arial" w:hAnsi="Aptos" w:cs="Arial"/>
                <w:b/>
              </w:rPr>
              <w:t xml:space="preserve">CNU </w:t>
            </w:r>
          </w:p>
        </w:tc>
        <w:tc>
          <w:tcPr>
            <w:tcW w:w="3091" w:type="dxa"/>
            <w:tcBorders>
              <w:top w:val="single" w:sz="4" w:space="0" w:color="000000"/>
              <w:left w:val="single" w:sz="4" w:space="0" w:color="000000"/>
              <w:bottom w:val="single" w:sz="4" w:space="0" w:color="000000"/>
              <w:right w:val="single" w:sz="4" w:space="0" w:color="000000"/>
            </w:tcBorders>
          </w:tcPr>
          <w:p w14:paraId="1C79379B" w14:textId="77777777" w:rsidR="00CB78BB" w:rsidRPr="0079648B" w:rsidRDefault="00AF38C5">
            <w:pPr>
              <w:ind w:right="47"/>
              <w:jc w:val="center"/>
              <w:rPr>
                <w:rFonts w:ascii="Aptos" w:hAnsi="Aptos"/>
              </w:rPr>
            </w:pPr>
            <w:r w:rsidRPr="0079648B">
              <w:rPr>
                <w:rFonts w:ascii="Aptos" w:eastAsia="Arial" w:hAnsi="Aptos" w:cs="Arial"/>
                <w:b/>
              </w:rPr>
              <w:t xml:space="preserve">Etablissement </w:t>
            </w:r>
          </w:p>
        </w:tc>
        <w:tc>
          <w:tcPr>
            <w:tcW w:w="1838" w:type="dxa"/>
            <w:tcBorders>
              <w:top w:val="single" w:sz="4" w:space="0" w:color="000000"/>
              <w:left w:val="single" w:sz="4" w:space="0" w:color="000000"/>
              <w:bottom w:val="single" w:sz="4" w:space="0" w:color="000000"/>
              <w:right w:val="single" w:sz="4" w:space="0" w:color="000000"/>
            </w:tcBorders>
          </w:tcPr>
          <w:p w14:paraId="7156E6AF" w14:textId="3CDFCD98" w:rsidR="00CB78BB" w:rsidRPr="0079648B" w:rsidRDefault="000F1F1C">
            <w:pPr>
              <w:ind w:right="52"/>
              <w:jc w:val="center"/>
              <w:rPr>
                <w:rFonts w:ascii="Aptos" w:hAnsi="Aptos"/>
              </w:rPr>
            </w:pPr>
            <w:r w:rsidRPr="0079648B">
              <w:rPr>
                <w:rFonts w:ascii="Aptos" w:eastAsia="Arial" w:hAnsi="Aptos" w:cs="Arial"/>
                <w:b/>
              </w:rPr>
              <w:t>Email</w:t>
            </w:r>
            <w:r w:rsidR="00AF38C5" w:rsidRPr="0079648B">
              <w:rPr>
                <w:rFonts w:ascii="Aptos" w:eastAsia="Arial" w:hAnsi="Aptos" w:cs="Arial"/>
                <w:b/>
              </w:rPr>
              <w:t xml:space="preserve"> </w:t>
            </w:r>
          </w:p>
        </w:tc>
      </w:tr>
      <w:tr w:rsidR="00CB78BB" w:rsidRPr="0079648B" w14:paraId="687CE8EF" w14:textId="77777777">
        <w:trPr>
          <w:trHeight w:val="389"/>
        </w:trPr>
        <w:tc>
          <w:tcPr>
            <w:tcW w:w="0" w:type="auto"/>
            <w:vMerge/>
            <w:tcBorders>
              <w:top w:val="nil"/>
              <w:left w:val="single" w:sz="4" w:space="0" w:color="000000"/>
              <w:bottom w:val="nil"/>
              <w:right w:val="single" w:sz="4" w:space="0" w:color="000000"/>
            </w:tcBorders>
            <w:vAlign w:val="center"/>
          </w:tcPr>
          <w:p w14:paraId="083122E8" w14:textId="77777777" w:rsidR="00CB78BB" w:rsidRPr="0079648B" w:rsidRDefault="00CB78BB">
            <w:pPr>
              <w:rPr>
                <w:rFonts w:ascii="Aptos" w:hAnsi="Aptos"/>
              </w:rPr>
            </w:pPr>
          </w:p>
        </w:tc>
        <w:tc>
          <w:tcPr>
            <w:tcW w:w="2227" w:type="dxa"/>
            <w:tcBorders>
              <w:top w:val="single" w:sz="4" w:space="0" w:color="000000"/>
              <w:left w:val="single" w:sz="4" w:space="0" w:color="000000"/>
              <w:bottom w:val="single" w:sz="4" w:space="0" w:color="000000"/>
              <w:right w:val="single" w:sz="4" w:space="0" w:color="000000"/>
            </w:tcBorders>
          </w:tcPr>
          <w:p w14:paraId="6014C997" w14:textId="77777777" w:rsidR="00CB78BB" w:rsidRPr="0079648B" w:rsidRDefault="00AF38C5">
            <w:pPr>
              <w:rPr>
                <w:rFonts w:ascii="Aptos" w:hAnsi="Aptos"/>
              </w:rPr>
            </w:pPr>
            <w:r w:rsidRPr="0079648B">
              <w:rPr>
                <w:rFonts w:ascii="Aptos" w:eastAsia="Arial" w:hAnsi="Aptos" w:cs="Arial"/>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18867F3F" w14:textId="77777777" w:rsidR="00CB78BB" w:rsidRPr="0079648B" w:rsidRDefault="00AF38C5">
            <w:pPr>
              <w:rPr>
                <w:rFonts w:ascii="Aptos" w:hAnsi="Aptos"/>
              </w:rPr>
            </w:pPr>
            <w:r w:rsidRPr="0079648B">
              <w:rPr>
                <w:rFonts w:ascii="Aptos" w:eastAsia="Arial" w:hAnsi="Aptos" w:cs="Arial"/>
              </w:rPr>
              <w:t xml:space="preserve"> </w:t>
            </w:r>
          </w:p>
        </w:tc>
        <w:tc>
          <w:tcPr>
            <w:tcW w:w="3091" w:type="dxa"/>
            <w:tcBorders>
              <w:top w:val="single" w:sz="4" w:space="0" w:color="000000"/>
              <w:left w:val="single" w:sz="4" w:space="0" w:color="000000"/>
              <w:bottom w:val="single" w:sz="4" w:space="0" w:color="000000"/>
              <w:right w:val="single" w:sz="4" w:space="0" w:color="000000"/>
            </w:tcBorders>
          </w:tcPr>
          <w:p w14:paraId="7ACC621C" w14:textId="77777777" w:rsidR="00CB78BB" w:rsidRPr="0079648B" w:rsidRDefault="00AF38C5">
            <w:pPr>
              <w:rPr>
                <w:rFonts w:ascii="Aptos" w:hAnsi="Aptos"/>
              </w:rPr>
            </w:pPr>
            <w:r w:rsidRPr="0079648B">
              <w:rPr>
                <w:rFonts w:ascii="Aptos" w:eastAsia="Arial" w:hAnsi="Aptos" w:cs="Arial"/>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0DDCBE4B" w14:textId="77777777" w:rsidR="00CB78BB" w:rsidRPr="0079648B" w:rsidRDefault="00AF38C5">
            <w:pPr>
              <w:rPr>
                <w:rFonts w:ascii="Aptos" w:hAnsi="Aptos"/>
              </w:rPr>
            </w:pPr>
            <w:r w:rsidRPr="0079648B">
              <w:rPr>
                <w:rFonts w:ascii="Aptos" w:eastAsia="Arial" w:hAnsi="Aptos" w:cs="Arial"/>
              </w:rPr>
              <w:t xml:space="preserve"> </w:t>
            </w:r>
          </w:p>
        </w:tc>
      </w:tr>
      <w:tr w:rsidR="00CB78BB" w:rsidRPr="0079648B" w14:paraId="0BB0540C" w14:textId="77777777">
        <w:trPr>
          <w:trHeight w:val="389"/>
        </w:trPr>
        <w:tc>
          <w:tcPr>
            <w:tcW w:w="0" w:type="auto"/>
            <w:vMerge/>
            <w:tcBorders>
              <w:top w:val="nil"/>
              <w:left w:val="single" w:sz="4" w:space="0" w:color="000000"/>
              <w:bottom w:val="nil"/>
              <w:right w:val="single" w:sz="4" w:space="0" w:color="000000"/>
            </w:tcBorders>
            <w:vAlign w:val="center"/>
          </w:tcPr>
          <w:p w14:paraId="1B0100AD" w14:textId="77777777" w:rsidR="00CB78BB" w:rsidRPr="0079648B" w:rsidRDefault="00CB78BB">
            <w:pPr>
              <w:rPr>
                <w:rFonts w:ascii="Aptos" w:hAnsi="Aptos"/>
              </w:rPr>
            </w:pPr>
          </w:p>
        </w:tc>
        <w:tc>
          <w:tcPr>
            <w:tcW w:w="2227" w:type="dxa"/>
            <w:tcBorders>
              <w:top w:val="single" w:sz="4" w:space="0" w:color="000000"/>
              <w:left w:val="single" w:sz="4" w:space="0" w:color="000000"/>
              <w:bottom w:val="single" w:sz="4" w:space="0" w:color="000000"/>
              <w:right w:val="single" w:sz="4" w:space="0" w:color="000000"/>
            </w:tcBorders>
          </w:tcPr>
          <w:p w14:paraId="1083BD40" w14:textId="77777777" w:rsidR="00CB78BB" w:rsidRPr="0079648B" w:rsidRDefault="00AF38C5">
            <w:pPr>
              <w:rPr>
                <w:rFonts w:ascii="Aptos" w:hAnsi="Aptos"/>
              </w:rPr>
            </w:pPr>
            <w:r w:rsidRPr="0079648B">
              <w:rPr>
                <w:rFonts w:ascii="Aptos" w:eastAsia="Arial" w:hAnsi="Aptos" w:cs="Arial"/>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28FFEFE8" w14:textId="77777777" w:rsidR="00CB78BB" w:rsidRPr="0079648B" w:rsidRDefault="00AF38C5">
            <w:pPr>
              <w:rPr>
                <w:rFonts w:ascii="Aptos" w:hAnsi="Aptos"/>
              </w:rPr>
            </w:pPr>
            <w:r w:rsidRPr="0079648B">
              <w:rPr>
                <w:rFonts w:ascii="Aptos" w:eastAsia="Arial" w:hAnsi="Aptos" w:cs="Arial"/>
              </w:rPr>
              <w:t xml:space="preserve"> </w:t>
            </w:r>
          </w:p>
        </w:tc>
        <w:tc>
          <w:tcPr>
            <w:tcW w:w="3091" w:type="dxa"/>
            <w:tcBorders>
              <w:top w:val="single" w:sz="4" w:space="0" w:color="000000"/>
              <w:left w:val="single" w:sz="4" w:space="0" w:color="000000"/>
              <w:bottom w:val="single" w:sz="4" w:space="0" w:color="000000"/>
              <w:right w:val="single" w:sz="4" w:space="0" w:color="000000"/>
            </w:tcBorders>
          </w:tcPr>
          <w:p w14:paraId="7DA35ED6" w14:textId="77777777" w:rsidR="00CB78BB" w:rsidRPr="0079648B" w:rsidRDefault="00AF38C5">
            <w:pPr>
              <w:rPr>
                <w:rFonts w:ascii="Aptos" w:hAnsi="Aptos"/>
              </w:rPr>
            </w:pPr>
            <w:r w:rsidRPr="0079648B">
              <w:rPr>
                <w:rFonts w:ascii="Aptos" w:eastAsia="Arial" w:hAnsi="Aptos" w:cs="Arial"/>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7F7A237C" w14:textId="77777777" w:rsidR="00CB78BB" w:rsidRPr="0079648B" w:rsidRDefault="00AF38C5">
            <w:pPr>
              <w:rPr>
                <w:rFonts w:ascii="Aptos" w:hAnsi="Aptos"/>
              </w:rPr>
            </w:pPr>
            <w:r w:rsidRPr="0079648B">
              <w:rPr>
                <w:rFonts w:ascii="Aptos" w:eastAsia="Arial" w:hAnsi="Aptos" w:cs="Arial"/>
              </w:rPr>
              <w:t xml:space="preserve"> </w:t>
            </w:r>
          </w:p>
        </w:tc>
      </w:tr>
      <w:tr w:rsidR="00CB78BB" w:rsidRPr="0079648B" w14:paraId="7412CD8A" w14:textId="77777777">
        <w:trPr>
          <w:trHeight w:val="389"/>
        </w:trPr>
        <w:tc>
          <w:tcPr>
            <w:tcW w:w="0" w:type="auto"/>
            <w:vMerge/>
            <w:tcBorders>
              <w:top w:val="nil"/>
              <w:left w:val="single" w:sz="4" w:space="0" w:color="000000"/>
              <w:bottom w:val="single" w:sz="4" w:space="0" w:color="000000"/>
              <w:right w:val="single" w:sz="4" w:space="0" w:color="000000"/>
            </w:tcBorders>
            <w:vAlign w:val="bottom"/>
          </w:tcPr>
          <w:p w14:paraId="0694F78D" w14:textId="77777777" w:rsidR="00CB78BB" w:rsidRPr="0079648B" w:rsidRDefault="00CB78BB">
            <w:pPr>
              <w:rPr>
                <w:rFonts w:ascii="Aptos" w:hAnsi="Aptos"/>
              </w:rPr>
            </w:pPr>
          </w:p>
        </w:tc>
        <w:tc>
          <w:tcPr>
            <w:tcW w:w="2227" w:type="dxa"/>
            <w:tcBorders>
              <w:top w:val="single" w:sz="4" w:space="0" w:color="000000"/>
              <w:left w:val="single" w:sz="4" w:space="0" w:color="000000"/>
              <w:bottom w:val="single" w:sz="4" w:space="0" w:color="000000"/>
              <w:right w:val="single" w:sz="4" w:space="0" w:color="000000"/>
            </w:tcBorders>
          </w:tcPr>
          <w:p w14:paraId="1BE98FA0" w14:textId="77777777" w:rsidR="00CB78BB" w:rsidRPr="0079648B" w:rsidRDefault="00AF38C5">
            <w:pPr>
              <w:rPr>
                <w:rFonts w:ascii="Aptos" w:hAnsi="Aptos"/>
              </w:rPr>
            </w:pPr>
            <w:r w:rsidRPr="0079648B">
              <w:rPr>
                <w:rFonts w:ascii="Aptos" w:eastAsia="Arial" w:hAnsi="Aptos" w:cs="Arial"/>
              </w:rPr>
              <w:t xml:space="preserve"> </w:t>
            </w:r>
          </w:p>
        </w:tc>
        <w:tc>
          <w:tcPr>
            <w:tcW w:w="610" w:type="dxa"/>
            <w:tcBorders>
              <w:top w:val="single" w:sz="4" w:space="0" w:color="000000"/>
              <w:left w:val="single" w:sz="4" w:space="0" w:color="000000"/>
              <w:bottom w:val="single" w:sz="4" w:space="0" w:color="000000"/>
              <w:right w:val="single" w:sz="4" w:space="0" w:color="000000"/>
            </w:tcBorders>
          </w:tcPr>
          <w:p w14:paraId="6A37B7D4" w14:textId="77777777" w:rsidR="00CB78BB" w:rsidRPr="0079648B" w:rsidRDefault="00AF38C5">
            <w:pPr>
              <w:rPr>
                <w:rFonts w:ascii="Aptos" w:hAnsi="Aptos"/>
              </w:rPr>
            </w:pPr>
            <w:r w:rsidRPr="0079648B">
              <w:rPr>
                <w:rFonts w:ascii="Aptos" w:eastAsia="Arial" w:hAnsi="Aptos" w:cs="Arial"/>
              </w:rPr>
              <w:t xml:space="preserve"> </w:t>
            </w:r>
          </w:p>
        </w:tc>
        <w:tc>
          <w:tcPr>
            <w:tcW w:w="3091" w:type="dxa"/>
            <w:tcBorders>
              <w:top w:val="single" w:sz="4" w:space="0" w:color="000000"/>
              <w:left w:val="single" w:sz="4" w:space="0" w:color="000000"/>
              <w:bottom w:val="single" w:sz="4" w:space="0" w:color="000000"/>
              <w:right w:val="single" w:sz="4" w:space="0" w:color="000000"/>
            </w:tcBorders>
          </w:tcPr>
          <w:p w14:paraId="76941D86" w14:textId="77777777" w:rsidR="00CB78BB" w:rsidRPr="0079648B" w:rsidRDefault="00AF38C5">
            <w:pPr>
              <w:rPr>
                <w:rFonts w:ascii="Aptos" w:hAnsi="Aptos"/>
              </w:rPr>
            </w:pPr>
            <w:r w:rsidRPr="0079648B">
              <w:rPr>
                <w:rFonts w:ascii="Aptos" w:eastAsia="Arial" w:hAnsi="Aptos" w:cs="Arial"/>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2B3D91E5" w14:textId="77777777" w:rsidR="00CB78BB" w:rsidRPr="0079648B" w:rsidRDefault="00AF38C5">
            <w:pPr>
              <w:rPr>
                <w:rFonts w:ascii="Aptos" w:hAnsi="Aptos"/>
              </w:rPr>
            </w:pPr>
            <w:r w:rsidRPr="0079648B">
              <w:rPr>
                <w:rFonts w:ascii="Aptos" w:eastAsia="Arial" w:hAnsi="Aptos" w:cs="Arial"/>
              </w:rPr>
              <w:t xml:space="preserve"> </w:t>
            </w:r>
          </w:p>
        </w:tc>
      </w:tr>
    </w:tbl>
    <w:p w14:paraId="69942A9C" w14:textId="610E40C9" w:rsidR="00CB78BB" w:rsidRPr="0079648B" w:rsidRDefault="00494319" w:rsidP="0079648B">
      <w:pPr>
        <w:spacing w:after="2" w:line="364" w:lineRule="auto"/>
        <w:ind w:left="421" w:hanging="10"/>
        <w:jc w:val="both"/>
        <w:rPr>
          <w:rFonts w:ascii="Aptos" w:hAnsi="Aptos"/>
        </w:rPr>
      </w:pPr>
      <w:r w:rsidRPr="0079648B">
        <w:rPr>
          <w:rFonts w:ascii="Aptos" w:eastAsia="Arial" w:hAnsi="Aptos" w:cs="Arial"/>
          <w:b/>
          <w:color w:val="0000FF"/>
          <w:u w:val="single" w:color="0000FF"/>
        </w:rPr>
        <w:t xml:space="preserve">Composition du </w:t>
      </w:r>
      <w:proofErr w:type="gramStart"/>
      <w:r w:rsidRPr="0079648B">
        <w:rPr>
          <w:rFonts w:ascii="Aptos" w:eastAsia="Arial" w:hAnsi="Aptos" w:cs="Arial"/>
          <w:b/>
          <w:color w:val="0000FF"/>
          <w:u w:val="single" w:color="0000FF"/>
        </w:rPr>
        <w:t xml:space="preserve">CSI </w:t>
      </w:r>
      <w:r w:rsidR="00AF38C5" w:rsidRPr="0079648B">
        <w:rPr>
          <w:rFonts w:ascii="Aptos" w:eastAsia="Arial" w:hAnsi="Aptos" w:cs="Arial"/>
          <w:b/>
          <w:color w:val="0000FF"/>
          <w:u w:val="single" w:color="0000FF"/>
        </w:rPr>
        <w:t xml:space="preserve"> :</w:t>
      </w:r>
      <w:proofErr w:type="gramEnd"/>
      <w:r w:rsidR="00AF38C5" w:rsidRPr="0079648B">
        <w:rPr>
          <w:rFonts w:ascii="Aptos" w:eastAsia="Arial" w:hAnsi="Aptos" w:cs="Arial"/>
          <w:color w:val="0070C0"/>
        </w:rPr>
        <w:t xml:space="preserve"> </w:t>
      </w:r>
      <w:r w:rsidR="00AF38C5" w:rsidRPr="0079648B">
        <w:rPr>
          <w:rFonts w:ascii="Aptos" w:eastAsia="Arial" w:hAnsi="Aptos" w:cs="Arial"/>
        </w:rPr>
        <w:t xml:space="preserve">Il est composé d’au moins trois membres, </w:t>
      </w:r>
      <w:r w:rsidR="00AF38C5" w:rsidRPr="0079648B">
        <w:rPr>
          <w:rFonts w:ascii="Aptos" w:eastAsia="Arial" w:hAnsi="Aptos" w:cs="Arial"/>
          <w:b/>
        </w:rPr>
        <w:t>dont au moins un membre hors établissement</w:t>
      </w:r>
      <w:r w:rsidR="00AF38C5" w:rsidRPr="0079648B">
        <w:rPr>
          <w:rFonts w:ascii="Aptos" w:eastAsia="Arial" w:hAnsi="Aptos" w:cs="Arial"/>
          <w:b/>
          <w:i/>
        </w:rPr>
        <w:t xml:space="preserve"> (au sens de l’évaluation par l'HCERES)</w:t>
      </w:r>
      <w:r w:rsidR="00AF38C5" w:rsidRPr="0079648B">
        <w:rPr>
          <w:rFonts w:ascii="Aptos" w:eastAsia="Arial" w:hAnsi="Aptos" w:cs="Arial"/>
        </w:rPr>
        <w:t xml:space="preserve"> et un membre extérieur à la discipline. Il comprend également au moins un membre </w:t>
      </w:r>
      <w:r w:rsidR="00AF38C5" w:rsidRPr="0079648B">
        <w:rPr>
          <w:rFonts w:ascii="Aptos" w:eastAsia="Arial" w:hAnsi="Aptos" w:cs="Arial"/>
          <w:b/>
        </w:rPr>
        <w:t xml:space="preserve">titulaire de l'HDR ou un personnel assimilé aux professeurs des universités (au sens du CNU). Ces qualités ne s’excluent pas mutuellement.  </w:t>
      </w:r>
    </w:p>
    <w:p w14:paraId="7433971C" w14:textId="77777777" w:rsidR="00CB78BB" w:rsidRPr="0079648B" w:rsidRDefault="00AF38C5">
      <w:pPr>
        <w:spacing w:after="5" w:line="361" w:lineRule="auto"/>
        <w:ind w:left="426"/>
        <w:rPr>
          <w:rFonts w:ascii="Aptos" w:hAnsi="Aptos"/>
        </w:rPr>
      </w:pPr>
      <w:r w:rsidRPr="0079648B">
        <w:rPr>
          <w:rFonts w:ascii="Aptos" w:eastAsia="Arial" w:hAnsi="Aptos" w:cs="Arial"/>
          <w:color w:val="15345D"/>
        </w:rPr>
        <w:t>Le doctorant devra être auditionné, au moins partiellement, en dehors de la présence de ses encadrants par les membres du CSI. La participation d’un ou de plusieurs membres du comité en visioconférence est autorisée</w:t>
      </w:r>
      <w:r w:rsidRPr="0079648B">
        <w:rPr>
          <w:rFonts w:ascii="Aptos" w:eastAsia="Arial" w:hAnsi="Aptos" w:cs="Arial"/>
          <w:b/>
        </w:rPr>
        <w:t xml:space="preserve"> </w:t>
      </w:r>
    </w:p>
    <w:p w14:paraId="7A38F159" w14:textId="77777777" w:rsidR="00CB78BB" w:rsidRPr="0079648B" w:rsidRDefault="00AF38C5" w:rsidP="0079648B">
      <w:pPr>
        <w:spacing w:after="130"/>
        <w:ind w:left="352" w:hanging="10"/>
        <w:rPr>
          <w:rFonts w:ascii="Aptos" w:hAnsi="Aptos"/>
        </w:rPr>
      </w:pPr>
      <w:proofErr w:type="gramStart"/>
      <w:r w:rsidRPr="0079648B">
        <w:rPr>
          <w:rFonts w:ascii="Aptos" w:eastAsia="Arial" w:hAnsi="Aptos" w:cs="Arial"/>
          <w:b/>
        </w:rPr>
        <w:t>Date  et</w:t>
      </w:r>
      <w:proofErr w:type="gramEnd"/>
      <w:r w:rsidRPr="0079648B">
        <w:rPr>
          <w:rFonts w:ascii="Aptos" w:eastAsia="Arial" w:hAnsi="Aptos" w:cs="Arial"/>
          <w:b/>
        </w:rPr>
        <w:t xml:space="preserve"> lieu du CSI : </w:t>
      </w:r>
      <w:r w:rsidRPr="0079648B">
        <w:rPr>
          <w:rFonts w:ascii="Aptos" w:eastAsia="Arial" w:hAnsi="Aptos" w:cs="Arial"/>
        </w:rPr>
        <w:t xml:space="preserve"> .......................................................................................</w:t>
      </w:r>
      <w:r w:rsidR="00C14C4C" w:rsidRPr="0079648B">
        <w:rPr>
          <w:rFonts w:ascii="Aptos" w:eastAsia="Arial" w:hAnsi="Aptos" w:cs="Arial"/>
        </w:rPr>
        <w:t>.............................</w:t>
      </w:r>
    </w:p>
    <w:p w14:paraId="758FDDFD" w14:textId="77777777" w:rsidR="001B796C" w:rsidRPr="0079648B" w:rsidRDefault="00AF38C5" w:rsidP="001B796C">
      <w:pPr>
        <w:pBdr>
          <w:top w:val="single" w:sz="4" w:space="0" w:color="000000"/>
          <w:left w:val="single" w:sz="4" w:space="0" w:color="000000"/>
          <w:bottom w:val="single" w:sz="4" w:space="0" w:color="000000"/>
          <w:right w:val="single" w:sz="4" w:space="0" w:color="000000"/>
        </w:pBdr>
        <w:spacing w:after="0" w:line="240" w:lineRule="auto"/>
        <w:ind w:left="411"/>
        <w:rPr>
          <w:rFonts w:ascii="Aptos" w:eastAsia="Arial" w:hAnsi="Aptos" w:cs="Arial"/>
          <w:b/>
          <w:color w:val="0000FF"/>
        </w:rPr>
      </w:pPr>
      <w:r w:rsidRPr="0079648B">
        <w:rPr>
          <w:rFonts w:ascii="Aptos" w:eastAsia="Arial" w:hAnsi="Aptos" w:cs="Arial"/>
          <w:b/>
        </w:rPr>
        <w:t xml:space="preserve">Comité de suivi </w:t>
      </w:r>
      <w:proofErr w:type="gramStart"/>
      <w:r w:rsidRPr="0079648B">
        <w:rPr>
          <w:rFonts w:ascii="Aptos" w:eastAsia="Arial" w:hAnsi="Aptos" w:cs="Arial"/>
          <w:b/>
        </w:rPr>
        <w:t xml:space="preserve">individuel </w:t>
      </w:r>
      <w:r w:rsidRPr="0079648B">
        <w:rPr>
          <w:rFonts w:ascii="Aptos" w:eastAsia="Arial" w:hAnsi="Aptos" w:cs="Arial"/>
        </w:rPr>
        <w:t xml:space="preserve"> </w:t>
      </w:r>
      <w:r w:rsidRPr="0079648B">
        <w:rPr>
          <w:rFonts w:ascii="Aptos" w:eastAsia="Arial" w:hAnsi="Aptos" w:cs="Arial"/>
          <w:b/>
          <w:color w:val="0000FF"/>
        </w:rPr>
        <w:t>(</w:t>
      </w:r>
      <w:proofErr w:type="gramEnd"/>
      <w:r w:rsidRPr="0079648B">
        <w:rPr>
          <w:rFonts w:ascii="Aptos" w:eastAsia="Arial" w:hAnsi="Aptos" w:cs="Arial"/>
          <w:b/>
          <w:color w:val="0000FF"/>
        </w:rPr>
        <w:t>extraits des articles  11, 13 et 14 de l’arrêté du 25 mai 2016)</w:t>
      </w:r>
    </w:p>
    <w:p w14:paraId="2B441A17" w14:textId="77777777" w:rsidR="00CB78BB" w:rsidRPr="0079648B" w:rsidRDefault="00AF38C5" w:rsidP="001B796C">
      <w:pPr>
        <w:pBdr>
          <w:top w:val="single" w:sz="4" w:space="0" w:color="000000"/>
          <w:left w:val="single" w:sz="4" w:space="0" w:color="000000"/>
          <w:bottom w:val="single" w:sz="4" w:space="0" w:color="000000"/>
          <w:right w:val="single" w:sz="4" w:space="0" w:color="000000"/>
        </w:pBdr>
        <w:spacing w:after="0" w:line="240" w:lineRule="auto"/>
        <w:ind w:left="411"/>
        <w:rPr>
          <w:rFonts w:ascii="Aptos" w:hAnsi="Aptos"/>
          <w:color w:val="7030A0"/>
        </w:rPr>
      </w:pPr>
      <w:r w:rsidRPr="0079648B">
        <w:rPr>
          <w:rFonts w:ascii="Aptos" w:eastAsia="Arial" w:hAnsi="Aptos" w:cs="Arial"/>
        </w:rPr>
        <w:t xml:space="preserve"> </w:t>
      </w:r>
      <w:r w:rsidR="001B796C" w:rsidRPr="0079648B">
        <w:rPr>
          <w:rFonts w:ascii="Aptos" w:eastAsia="Arial" w:hAnsi="Aptos" w:cs="Arial"/>
          <w:color w:val="7030A0"/>
        </w:rPr>
        <w:t>Article 11 de l’arrêté du 26 Août 2022 modifiant l’arrêté du 25 mai 2016</w:t>
      </w:r>
    </w:p>
    <w:p w14:paraId="6EA99C79" w14:textId="77777777" w:rsidR="00CB78BB" w:rsidRPr="0079648B" w:rsidRDefault="00AF38C5">
      <w:pPr>
        <w:numPr>
          <w:ilvl w:val="0"/>
          <w:numId w:val="1"/>
        </w:numPr>
        <w:pBdr>
          <w:top w:val="single" w:sz="4" w:space="0" w:color="000000"/>
          <w:left w:val="single" w:sz="4" w:space="0" w:color="000000"/>
          <w:bottom w:val="single" w:sz="4" w:space="0" w:color="000000"/>
          <w:right w:val="single" w:sz="4" w:space="0" w:color="000000"/>
        </w:pBdr>
        <w:spacing w:after="92"/>
        <w:ind w:hanging="283"/>
        <w:rPr>
          <w:rFonts w:ascii="Aptos" w:hAnsi="Aptos"/>
        </w:rPr>
      </w:pPr>
      <w:r w:rsidRPr="0079648B">
        <w:rPr>
          <w:rFonts w:ascii="Aptos" w:eastAsia="Arial" w:hAnsi="Aptos" w:cs="Arial"/>
        </w:rPr>
        <w:t xml:space="preserve">Les membres du CSI ne participent pas à la direction du travail du doctorant. </w:t>
      </w:r>
    </w:p>
    <w:p w14:paraId="7BE4D007" w14:textId="77777777" w:rsidR="00CB78BB" w:rsidRPr="0079648B" w:rsidRDefault="00AF38C5">
      <w:pPr>
        <w:numPr>
          <w:ilvl w:val="0"/>
          <w:numId w:val="1"/>
        </w:numPr>
        <w:pBdr>
          <w:top w:val="single" w:sz="4" w:space="0" w:color="000000"/>
          <w:left w:val="single" w:sz="4" w:space="0" w:color="000000"/>
          <w:bottom w:val="single" w:sz="4" w:space="0" w:color="000000"/>
          <w:right w:val="single" w:sz="4" w:space="0" w:color="000000"/>
        </w:pBdr>
        <w:spacing w:after="92"/>
        <w:ind w:hanging="283"/>
        <w:rPr>
          <w:rFonts w:ascii="Aptos" w:hAnsi="Aptos"/>
        </w:rPr>
      </w:pPr>
      <w:r w:rsidRPr="0079648B">
        <w:rPr>
          <w:rFonts w:ascii="Aptos" w:eastAsia="Arial" w:hAnsi="Aptos" w:cs="Arial"/>
        </w:rPr>
        <w:t xml:space="preserve">Le CSI veille au bon déroulement du cursus en s’appuyant sur la charte du doctorat et la convention de formation.  </w:t>
      </w:r>
    </w:p>
    <w:p w14:paraId="140DA956" w14:textId="77777777" w:rsidR="00CB78BB" w:rsidRPr="0079648B" w:rsidRDefault="00AF38C5">
      <w:pPr>
        <w:numPr>
          <w:ilvl w:val="0"/>
          <w:numId w:val="1"/>
        </w:numPr>
        <w:pBdr>
          <w:top w:val="single" w:sz="4" w:space="0" w:color="000000"/>
          <w:left w:val="single" w:sz="4" w:space="0" w:color="000000"/>
          <w:bottom w:val="single" w:sz="4" w:space="0" w:color="000000"/>
          <w:right w:val="single" w:sz="4" w:space="0" w:color="000000"/>
        </w:pBdr>
        <w:spacing w:after="92"/>
        <w:ind w:hanging="283"/>
        <w:rPr>
          <w:rFonts w:ascii="Aptos" w:hAnsi="Aptos"/>
        </w:rPr>
      </w:pPr>
      <w:r w:rsidRPr="0079648B">
        <w:rPr>
          <w:rFonts w:ascii="Aptos" w:eastAsia="Arial" w:hAnsi="Aptos" w:cs="Arial"/>
        </w:rPr>
        <w:t xml:space="preserve">Il évalue, dans un entretien avec le doctorant, les conditions de sa formation et les avancées de sa recherche. </w:t>
      </w:r>
    </w:p>
    <w:p w14:paraId="6B260768" w14:textId="77777777" w:rsidR="00CB78BB" w:rsidRPr="0079648B" w:rsidRDefault="00AF38C5">
      <w:pPr>
        <w:numPr>
          <w:ilvl w:val="0"/>
          <w:numId w:val="1"/>
        </w:numPr>
        <w:pBdr>
          <w:top w:val="single" w:sz="4" w:space="0" w:color="000000"/>
          <w:left w:val="single" w:sz="4" w:space="0" w:color="000000"/>
          <w:bottom w:val="single" w:sz="4" w:space="0" w:color="000000"/>
          <w:right w:val="single" w:sz="4" w:space="0" w:color="000000"/>
        </w:pBdr>
        <w:spacing w:after="3" w:line="379" w:lineRule="auto"/>
        <w:ind w:hanging="283"/>
        <w:rPr>
          <w:rFonts w:ascii="Aptos" w:hAnsi="Aptos"/>
        </w:rPr>
      </w:pPr>
      <w:r w:rsidRPr="0079648B">
        <w:rPr>
          <w:rFonts w:ascii="Aptos" w:eastAsia="Arial" w:hAnsi="Aptos" w:cs="Arial"/>
        </w:rPr>
        <w:t xml:space="preserve">Il formule des recommandations et transmet un rapport de l’entretien au directeur de l’école doctorale, au doctorant et au directeur de thèse.  </w:t>
      </w:r>
    </w:p>
    <w:p w14:paraId="2CF6FF58" w14:textId="77777777" w:rsidR="00CB78BB" w:rsidRPr="0079648B" w:rsidRDefault="00AF38C5">
      <w:pPr>
        <w:numPr>
          <w:ilvl w:val="0"/>
          <w:numId w:val="1"/>
        </w:numPr>
        <w:pBdr>
          <w:top w:val="single" w:sz="4" w:space="0" w:color="000000"/>
          <w:left w:val="single" w:sz="4" w:space="0" w:color="000000"/>
          <w:bottom w:val="single" w:sz="4" w:space="0" w:color="000000"/>
          <w:right w:val="single" w:sz="4" w:space="0" w:color="000000"/>
        </w:pBdr>
        <w:spacing w:after="92"/>
        <w:ind w:hanging="283"/>
        <w:rPr>
          <w:rFonts w:ascii="Aptos" w:hAnsi="Aptos"/>
        </w:rPr>
      </w:pPr>
      <w:r w:rsidRPr="0079648B">
        <w:rPr>
          <w:rFonts w:ascii="Aptos" w:eastAsia="Arial" w:hAnsi="Aptos" w:cs="Arial"/>
        </w:rPr>
        <w:t xml:space="preserve">Il veille notamment à prévenir toute forme de conflit, de discrimination ou de harcèlement. </w:t>
      </w:r>
    </w:p>
    <w:p w14:paraId="1AAE8F70" w14:textId="77777777" w:rsidR="00CB78BB" w:rsidRPr="0079648B" w:rsidRDefault="00AF38C5">
      <w:pPr>
        <w:numPr>
          <w:ilvl w:val="0"/>
          <w:numId w:val="1"/>
        </w:numPr>
        <w:pBdr>
          <w:top w:val="single" w:sz="4" w:space="0" w:color="000000"/>
          <w:left w:val="single" w:sz="4" w:space="0" w:color="000000"/>
          <w:bottom w:val="single" w:sz="4" w:space="0" w:color="000000"/>
          <w:right w:val="single" w:sz="4" w:space="0" w:color="000000"/>
        </w:pBdr>
        <w:spacing w:after="92"/>
        <w:ind w:hanging="283"/>
        <w:rPr>
          <w:rFonts w:ascii="Aptos" w:hAnsi="Aptos"/>
        </w:rPr>
      </w:pPr>
      <w:r w:rsidRPr="0079648B">
        <w:rPr>
          <w:rFonts w:ascii="Aptos" w:eastAsia="Arial" w:hAnsi="Aptos" w:cs="Arial"/>
        </w:rPr>
        <w:t xml:space="preserve">Il donne son avis sur des prolongations annuelles à titre dérogatoire. </w:t>
      </w:r>
    </w:p>
    <w:p w14:paraId="35C18591" w14:textId="77777777" w:rsidR="00CB78BB" w:rsidRPr="0079648B" w:rsidRDefault="00AF38C5">
      <w:pPr>
        <w:spacing w:after="96"/>
        <w:ind w:left="426"/>
        <w:rPr>
          <w:rFonts w:ascii="Aptos" w:hAnsi="Aptos"/>
        </w:rPr>
      </w:pPr>
      <w:r w:rsidRPr="0079648B">
        <w:rPr>
          <w:rFonts w:ascii="Aptos" w:eastAsia="Arial" w:hAnsi="Aptos" w:cs="Arial"/>
        </w:rPr>
        <w:lastRenderedPageBreak/>
        <w:t xml:space="preserve"> </w:t>
      </w:r>
    </w:p>
    <w:p w14:paraId="5C2DE943" w14:textId="77777777" w:rsidR="00CB78BB" w:rsidRPr="0079648B" w:rsidRDefault="00AF38C5">
      <w:pPr>
        <w:spacing w:after="0"/>
        <w:ind w:left="426"/>
        <w:rPr>
          <w:rFonts w:ascii="Aptos" w:hAnsi="Aptos"/>
        </w:rPr>
      </w:pPr>
      <w:r w:rsidRPr="0079648B">
        <w:rPr>
          <w:rFonts w:ascii="Aptos" w:eastAsia="Arial" w:hAnsi="Aptos" w:cs="Arial"/>
          <w:color w:val="0070C0"/>
        </w:rPr>
        <w:t xml:space="preserve"> </w:t>
      </w:r>
    </w:p>
    <w:p w14:paraId="685A8428" w14:textId="77777777" w:rsidR="00CB78BB" w:rsidRPr="0079648B" w:rsidRDefault="00AF38C5">
      <w:pPr>
        <w:numPr>
          <w:ilvl w:val="1"/>
          <w:numId w:val="1"/>
        </w:numPr>
        <w:spacing w:after="104"/>
        <w:ind w:hanging="360"/>
        <w:jc w:val="both"/>
        <w:rPr>
          <w:rFonts w:ascii="Aptos" w:hAnsi="Aptos"/>
        </w:rPr>
      </w:pPr>
      <w:r w:rsidRPr="0079648B">
        <w:rPr>
          <w:rFonts w:ascii="Aptos" w:eastAsia="Arial" w:hAnsi="Aptos" w:cs="Arial"/>
          <w:b/>
        </w:rPr>
        <w:t xml:space="preserve">Quotité de temps (%) que le doctorant consacre à sa thèse :  .............. % </w:t>
      </w:r>
    </w:p>
    <w:p w14:paraId="738CE40B" w14:textId="77777777" w:rsidR="00CB78BB" w:rsidRPr="0079648B" w:rsidRDefault="00AF38C5">
      <w:pPr>
        <w:spacing w:after="58" w:line="364" w:lineRule="auto"/>
        <w:ind w:left="352" w:hanging="10"/>
        <w:jc w:val="both"/>
        <w:rPr>
          <w:rFonts w:ascii="Aptos" w:hAnsi="Aptos"/>
        </w:rPr>
      </w:pPr>
      <w:r w:rsidRPr="0079648B">
        <w:rPr>
          <w:rFonts w:ascii="Aptos" w:eastAsia="Arial" w:hAnsi="Aptos" w:cs="Arial"/>
        </w:rPr>
        <w:t xml:space="preserve">Par principe : 100% pour un doctorant à plein temps, avec ou sans enseignement en parallèle. Si un doctorant exerce une activité professionnelle en parallèle de sa thèse, indiquer la quotité moyenne sur la durée écoulée depuis le début de la thèse. </w:t>
      </w:r>
    </w:p>
    <w:p w14:paraId="7F158150" w14:textId="77777777" w:rsidR="00C14C4C" w:rsidRPr="0079648B" w:rsidRDefault="00AF38C5">
      <w:pPr>
        <w:spacing w:after="0" w:line="399" w:lineRule="auto"/>
        <w:ind w:left="352" w:right="422" w:hanging="10"/>
        <w:jc w:val="both"/>
        <w:rPr>
          <w:rFonts w:ascii="Aptos" w:eastAsia="Arial" w:hAnsi="Aptos" w:cs="Arial"/>
        </w:rPr>
      </w:pPr>
      <w:r w:rsidRPr="0079648B">
        <w:rPr>
          <w:rFonts w:ascii="Aptos" w:eastAsia="Arial" w:hAnsi="Aptos" w:cs="Arial"/>
        </w:rPr>
        <w:t xml:space="preserve">Le doctorant effectue-t-il une mission complémentaire d’enseignement ou des vacations ?       </w:t>
      </w:r>
      <w:r w:rsidRPr="0079648B">
        <w:rPr>
          <w:rFonts w:ascii="Aptos" w:eastAsia="Arial" w:hAnsi="Aptos" w:cs="Arial"/>
          <w:b/>
        </w:rPr>
        <w:t>OUI</w:t>
      </w:r>
      <w:r w:rsidRPr="0079648B">
        <w:rPr>
          <w:rFonts w:ascii="Aptos" w:eastAsia="Arial" w:hAnsi="Aptos" w:cs="Arial"/>
        </w:rPr>
        <w:t xml:space="preserve"> </w:t>
      </w:r>
      <w:r w:rsidRPr="0079648B">
        <w:rPr>
          <w:rFonts w:ascii="Aptos" w:eastAsia="MS Gothic" w:hAnsi="Aptos" w:cs="Segoe UI Symbol"/>
        </w:rPr>
        <w:t>☐</w:t>
      </w:r>
      <w:r w:rsidRPr="0079648B">
        <w:rPr>
          <w:rFonts w:ascii="Aptos" w:eastAsia="Arial" w:hAnsi="Aptos" w:cs="Arial"/>
        </w:rPr>
        <w:t xml:space="preserve">     </w:t>
      </w:r>
      <w:proofErr w:type="gramStart"/>
      <w:r w:rsidRPr="0079648B">
        <w:rPr>
          <w:rFonts w:ascii="Aptos" w:eastAsia="Arial" w:hAnsi="Aptos" w:cs="Arial"/>
          <w:b/>
        </w:rPr>
        <w:t>NON</w:t>
      </w:r>
      <w:r w:rsidRPr="0079648B">
        <w:rPr>
          <w:rFonts w:ascii="Aptos" w:eastAsia="Arial" w:hAnsi="Aptos" w:cs="Arial"/>
        </w:rPr>
        <w:t xml:space="preserve">  </w:t>
      </w:r>
      <w:r w:rsidRPr="0079648B">
        <w:rPr>
          <w:rFonts w:ascii="Aptos" w:eastAsia="MS Gothic" w:hAnsi="Aptos" w:cs="Segoe UI Symbol"/>
        </w:rPr>
        <w:t>☐</w:t>
      </w:r>
      <w:proofErr w:type="gramEnd"/>
      <w:r w:rsidRPr="0079648B">
        <w:rPr>
          <w:rFonts w:ascii="Aptos" w:eastAsia="Arial" w:hAnsi="Aptos" w:cs="Arial"/>
        </w:rPr>
        <w:t xml:space="preserve"> </w:t>
      </w:r>
    </w:p>
    <w:p w14:paraId="770EDC0F" w14:textId="77777777" w:rsidR="00CB78BB" w:rsidRPr="0079648B" w:rsidRDefault="00AF38C5">
      <w:pPr>
        <w:spacing w:after="0" w:line="399" w:lineRule="auto"/>
        <w:ind w:left="352" w:right="422" w:hanging="10"/>
        <w:jc w:val="both"/>
        <w:rPr>
          <w:rFonts w:ascii="Aptos" w:hAnsi="Aptos"/>
        </w:rPr>
      </w:pPr>
      <w:proofErr w:type="gramStart"/>
      <w:r w:rsidRPr="0079648B">
        <w:rPr>
          <w:rFonts w:ascii="Aptos" w:eastAsia="Arial" w:hAnsi="Aptos" w:cs="Arial"/>
        </w:rPr>
        <w:t>si</w:t>
      </w:r>
      <w:proofErr w:type="gramEnd"/>
      <w:r w:rsidRPr="0079648B">
        <w:rPr>
          <w:rFonts w:ascii="Aptos" w:eastAsia="Arial" w:hAnsi="Aptos" w:cs="Arial"/>
        </w:rPr>
        <w:t xml:space="preserve"> oui, préciser le nombre d’heures ou de jours sur la période universitaire passée </w:t>
      </w:r>
    </w:p>
    <w:p w14:paraId="101D3159" w14:textId="549F9ADE" w:rsidR="00440D2E" w:rsidRPr="0079648B" w:rsidRDefault="00440D2E" w:rsidP="00440D2E">
      <w:pPr>
        <w:numPr>
          <w:ilvl w:val="1"/>
          <w:numId w:val="1"/>
        </w:numPr>
        <w:spacing w:after="104"/>
        <w:ind w:hanging="360"/>
        <w:jc w:val="both"/>
        <w:rPr>
          <w:rFonts w:ascii="Aptos" w:hAnsi="Aptos"/>
        </w:rPr>
      </w:pPr>
      <w:r w:rsidRPr="0079648B">
        <w:rPr>
          <w:rFonts w:ascii="Aptos" w:eastAsia="Arial" w:hAnsi="Aptos" w:cs="Arial"/>
          <w:b/>
        </w:rPr>
        <w:t xml:space="preserve">Le doctorant effectue-t-il une </w:t>
      </w:r>
      <w:r w:rsidR="0079648B" w:rsidRPr="0079648B">
        <w:rPr>
          <w:rFonts w:ascii="Aptos" w:eastAsia="Arial" w:hAnsi="Aptos" w:cs="Arial"/>
          <w:b/>
        </w:rPr>
        <w:t>mission complémentaire</w:t>
      </w:r>
      <w:r w:rsidRPr="0079648B">
        <w:rPr>
          <w:rFonts w:ascii="Aptos" w:eastAsia="Arial" w:hAnsi="Aptos" w:cs="Arial"/>
          <w:b/>
        </w:rPr>
        <w:t xml:space="preserve"> d’enseignement ou des vacations </w:t>
      </w:r>
      <w:r w:rsidRPr="0079648B">
        <w:rPr>
          <w:rFonts w:ascii="Aptos" w:eastAsia="MS Gothic" w:hAnsi="Aptos" w:cs="MS Gothic"/>
        </w:rPr>
        <w:t xml:space="preserve">☐ </w:t>
      </w:r>
      <w:r w:rsidRPr="0079648B">
        <w:rPr>
          <w:rFonts w:ascii="Aptos" w:eastAsia="Arial" w:hAnsi="Aptos" w:cs="Arial"/>
          <w:b/>
        </w:rPr>
        <w:t xml:space="preserve">oui      </w:t>
      </w:r>
      <w:r w:rsidRPr="0079648B">
        <w:rPr>
          <w:rFonts w:ascii="Aptos" w:eastAsia="MS Gothic" w:hAnsi="Aptos" w:cs="MS Gothic"/>
        </w:rPr>
        <w:t xml:space="preserve">☐ </w:t>
      </w:r>
      <w:r w:rsidRPr="0079648B">
        <w:rPr>
          <w:rFonts w:ascii="Aptos" w:eastAsia="Arial" w:hAnsi="Aptos" w:cs="Arial"/>
          <w:b/>
        </w:rPr>
        <w:t xml:space="preserve">non                                                                                                                                    </w:t>
      </w:r>
    </w:p>
    <w:p w14:paraId="4AFAED96" w14:textId="77777777" w:rsidR="00440D2E" w:rsidRPr="0079648B" w:rsidRDefault="00440D2E" w:rsidP="00440D2E">
      <w:pPr>
        <w:spacing w:after="104"/>
        <w:ind w:left="771"/>
        <w:jc w:val="both"/>
        <w:rPr>
          <w:rFonts w:ascii="Aptos" w:hAnsi="Aptos"/>
        </w:rPr>
      </w:pPr>
      <w:r w:rsidRPr="0079648B">
        <w:rPr>
          <w:rFonts w:ascii="Aptos" w:eastAsia="Arial" w:hAnsi="Aptos" w:cs="Arial"/>
        </w:rPr>
        <w:t xml:space="preserve">Si oui, préciser le nombre d’heures sur la période universitaire passée : </w:t>
      </w:r>
      <w:r w:rsidRPr="0079648B">
        <w:rPr>
          <w:rFonts w:ascii="Aptos" w:eastAsia="Arial" w:hAnsi="Aptos" w:cs="Arial"/>
          <w:b/>
        </w:rPr>
        <w:t>90h EQTD</w:t>
      </w:r>
    </w:p>
    <w:p w14:paraId="17796D8F" w14:textId="77777777" w:rsidR="00CB78BB" w:rsidRPr="0079648B" w:rsidRDefault="00AF38C5" w:rsidP="00440D2E">
      <w:pPr>
        <w:numPr>
          <w:ilvl w:val="1"/>
          <w:numId w:val="1"/>
        </w:numPr>
        <w:spacing w:after="104"/>
        <w:ind w:hanging="360"/>
        <w:jc w:val="both"/>
        <w:rPr>
          <w:rFonts w:ascii="Aptos" w:hAnsi="Aptos"/>
        </w:rPr>
      </w:pPr>
      <w:r w:rsidRPr="0079648B">
        <w:rPr>
          <w:rFonts w:ascii="Aptos" w:eastAsia="Arial" w:hAnsi="Aptos" w:cs="Arial"/>
          <w:b/>
        </w:rPr>
        <w:t xml:space="preserve">Par rapport aux objectifs initiaux définis au début de thèse, le contenu de la thèse est-il ? </w:t>
      </w:r>
    </w:p>
    <w:p w14:paraId="286CC72A" w14:textId="77777777" w:rsidR="00CB78BB" w:rsidRPr="0079648B" w:rsidRDefault="00AF38C5">
      <w:pPr>
        <w:spacing w:after="96"/>
        <w:ind w:left="730" w:hanging="10"/>
        <w:jc w:val="both"/>
        <w:rPr>
          <w:rFonts w:ascii="Aptos" w:hAnsi="Aptos"/>
        </w:rPr>
      </w:pPr>
      <w:r w:rsidRPr="0079648B">
        <w:rPr>
          <w:rFonts w:ascii="Aptos" w:eastAsia="Arial" w:hAnsi="Aptos" w:cs="Arial"/>
        </w:rPr>
        <w:t xml:space="preserve">Globalement </w:t>
      </w:r>
      <w:proofErr w:type="gramStart"/>
      <w:r w:rsidRPr="0079648B">
        <w:rPr>
          <w:rFonts w:ascii="Aptos" w:eastAsia="Arial" w:hAnsi="Aptos" w:cs="Arial"/>
        </w:rPr>
        <w:t xml:space="preserve">conforme  </w:t>
      </w:r>
      <w:r w:rsidRPr="0079648B">
        <w:rPr>
          <w:rFonts w:ascii="Aptos" w:eastAsia="MS Gothic" w:hAnsi="Aptos" w:cs="MS Gothic"/>
        </w:rPr>
        <w:t>☐</w:t>
      </w:r>
      <w:proofErr w:type="gramEnd"/>
      <w:r w:rsidRPr="0079648B">
        <w:rPr>
          <w:rFonts w:ascii="Aptos" w:eastAsia="Arial" w:hAnsi="Aptos" w:cs="Arial"/>
        </w:rPr>
        <w:t xml:space="preserve">    Conforme avec quelques ajustements   </w:t>
      </w:r>
      <w:r w:rsidRPr="0079648B">
        <w:rPr>
          <w:rFonts w:ascii="Aptos" w:eastAsia="MS Gothic" w:hAnsi="Aptos" w:cs="MS Gothic"/>
        </w:rPr>
        <w:t>☐</w:t>
      </w:r>
      <w:r w:rsidRPr="0079648B">
        <w:rPr>
          <w:rFonts w:ascii="Aptos" w:eastAsia="Arial" w:hAnsi="Aptos" w:cs="Arial"/>
        </w:rPr>
        <w:t xml:space="preserve">    Réorienté </w:t>
      </w:r>
      <w:r w:rsidRPr="0079648B">
        <w:rPr>
          <w:rFonts w:ascii="Aptos" w:eastAsia="MS Gothic" w:hAnsi="Aptos" w:cs="MS Gothic"/>
        </w:rPr>
        <w:t>☐</w:t>
      </w:r>
      <w:r w:rsidRPr="0079648B">
        <w:rPr>
          <w:rFonts w:ascii="Aptos" w:eastAsia="Arial" w:hAnsi="Aptos" w:cs="Arial"/>
        </w:rPr>
        <w:t xml:space="preserve"> </w:t>
      </w:r>
    </w:p>
    <w:p w14:paraId="70216348" w14:textId="77777777" w:rsidR="00CB78BB" w:rsidRPr="0079648B" w:rsidRDefault="00AF38C5" w:rsidP="004C4285">
      <w:pPr>
        <w:spacing w:after="0" w:line="353" w:lineRule="auto"/>
        <w:rPr>
          <w:rFonts w:ascii="Aptos" w:eastAsia="Arial" w:hAnsi="Aptos" w:cs="Arial"/>
        </w:rPr>
      </w:pPr>
      <w:r w:rsidRPr="0079648B">
        <w:rPr>
          <w:rFonts w:ascii="Aptos" w:eastAsia="Arial" w:hAnsi="Aptos" w:cs="Arial"/>
        </w:rPr>
        <w:t>Si « réorienté », préciser : ................................................................................................</w:t>
      </w:r>
      <w:r w:rsidR="004C4285" w:rsidRPr="0079648B">
        <w:rPr>
          <w:rFonts w:ascii="Aptos" w:eastAsia="Arial" w:hAnsi="Aptos" w:cs="Arial"/>
        </w:rPr>
        <w:t>.....</w:t>
      </w:r>
    </w:p>
    <w:p w14:paraId="4BEAB6DE" w14:textId="77777777" w:rsidR="004C4285" w:rsidRPr="0079648B" w:rsidRDefault="004C4285" w:rsidP="004C4285">
      <w:pPr>
        <w:spacing w:after="0" w:line="353" w:lineRule="auto"/>
        <w:rPr>
          <w:rFonts w:ascii="Aptos" w:hAnsi="Aptos"/>
        </w:rPr>
      </w:pPr>
      <w:r w:rsidRPr="0079648B">
        <w:rPr>
          <w:rFonts w:ascii="Aptos" w:eastAsia="Arial" w:hAnsi="Aptos" w:cs="Arial"/>
        </w:rPr>
        <w:t>…………………………………………………………………………………………………………..</w:t>
      </w:r>
    </w:p>
    <w:p w14:paraId="06764A47" w14:textId="77777777" w:rsidR="00CB78BB" w:rsidRPr="0079648B" w:rsidRDefault="00AF38C5">
      <w:pPr>
        <w:numPr>
          <w:ilvl w:val="1"/>
          <w:numId w:val="1"/>
        </w:numPr>
        <w:spacing w:after="128"/>
        <w:ind w:hanging="360"/>
        <w:jc w:val="both"/>
        <w:rPr>
          <w:rFonts w:ascii="Aptos" w:hAnsi="Aptos"/>
        </w:rPr>
      </w:pPr>
      <w:r w:rsidRPr="0079648B">
        <w:rPr>
          <w:rFonts w:ascii="Aptos" w:eastAsia="Arial" w:hAnsi="Aptos" w:cs="Arial"/>
          <w:b/>
        </w:rPr>
        <w:t xml:space="preserve">Sur le plan méthodologie et/ou expérimental, le doctorant éprouve-t-il ? </w:t>
      </w:r>
    </w:p>
    <w:p w14:paraId="030C414A" w14:textId="77777777" w:rsidR="00CB78BB" w:rsidRPr="0079648B" w:rsidRDefault="00AF38C5">
      <w:pPr>
        <w:spacing w:after="96"/>
        <w:ind w:left="730" w:hanging="10"/>
        <w:jc w:val="both"/>
        <w:rPr>
          <w:rFonts w:ascii="Aptos" w:hAnsi="Aptos"/>
        </w:rPr>
      </w:pPr>
      <w:r w:rsidRPr="0079648B">
        <w:rPr>
          <w:rFonts w:ascii="Aptos" w:eastAsia="Arial" w:hAnsi="Aptos" w:cs="Arial"/>
        </w:rPr>
        <w:t xml:space="preserve">Aucune difficulté </w:t>
      </w:r>
      <w:proofErr w:type="gramStart"/>
      <w:r w:rsidRPr="0079648B">
        <w:rPr>
          <w:rFonts w:ascii="Aptos" w:eastAsia="Arial" w:hAnsi="Aptos" w:cs="Arial"/>
        </w:rPr>
        <w:t xml:space="preserve">particulière  </w:t>
      </w:r>
      <w:r w:rsidRPr="0079648B">
        <w:rPr>
          <w:rFonts w:ascii="Aptos" w:eastAsia="MS Gothic" w:hAnsi="Aptos" w:cs="MS Gothic"/>
        </w:rPr>
        <w:t>☐</w:t>
      </w:r>
      <w:proofErr w:type="gramEnd"/>
      <w:r w:rsidRPr="0079648B">
        <w:rPr>
          <w:rFonts w:ascii="Aptos" w:eastAsia="Arial" w:hAnsi="Aptos" w:cs="Arial"/>
        </w:rPr>
        <w:t xml:space="preserve">    des difficultés mineures   </w:t>
      </w:r>
      <w:r w:rsidRPr="0079648B">
        <w:rPr>
          <w:rFonts w:ascii="Aptos" w:eastAsia="MS Gothic" w:hAnsi="Aptos" w:cs="MS Gothic"/>
        </w:rPr>
        <w:t>☐</w:t>
      </w:r>
      <w:r w:rsidRPr="0079648B">
        <w:rPr>
          <w:rFonts w:ascii="Aptos" w:eastAsia="Arial" w:hAnsi="Aptos" w:cs="Arial"/>
        </w:rPr>
        <w:t xml:space="preserve">    des difficultés majeures </w:t>
      </w:r>
      <w:r w:rsidRPr="0079648B">
        <w:rPr>
          <w:rFonts w:ascii="Aptos" w:eastAsia="MS Gothic" w:hAnsi="Aptos" w:cs="MS Gothic"/>
        </w:rPr>
        <w:t>☐</w:t>
      </w:r>
      <w:r w:rsidRPr="0079648B">
        <w:rPr>
          <w:rFonts w:ascii="Aptos" w:eastAsia="Arial" w:hAnsi="Aptos" w:cs="Arial"/>
        </w:rPr>
        <w:t xml:space="preserve"> </w:t>
      </w:r>
    </w:p>
    <w:p w14:paraId="08316FE7" w14:textId="77777777" w:rsidR="00CB78BB" w:rsidRPr="0079648B" w:rsidRDefault="00AF38C5">
      <w:pPr>
        <w:spacing w:after="0" w:line="367" w:lineRule="auto"/>
        <w:ind w:left="352" w:hanging="10"/>
        <w:jc w:val="both"/>
        <w:rPr>
          <w:rFonts w:ascii="Aptos" w:eastAsia="Arial" w:hAnsi="Aptos" w:cs="Arial"/>
        </w:rPr>
      </w:pPr>
      <w:r w:rsidRPr="0079648B">
        <w:rPr>
          <w:rFonts w:ascii="Aptos" w:eastAsia="Arial" w:hAnsi="Aptos" w:cs="Arial"/>
        </w:rPr>
        <w:t>En cas de difficultés, préciser :  .</w:t>
      </w:r>
      <w:r w:rsidR="004C4285" w:rsidRPr="0079648B">
        <w:rPr>
          <w:rFonts w:ascii="Aptos" w:eastAsia="Arial" w:hAnsi="Aptos" w:cs="Arial"/>
        </w:rPr>
        <w:t>....</w:t>
      </w:r>
      <w:r w:rsidRPr="0079648B">
        <w:rPr>
          <w:rFonts w:ascii="Aptos" w:eastAsia="Arial" w:hAnsi="Aptos" w:cs="Arial"/>
        </w:rPr>
        <w:t>...............................................................................................</w:t>
      </w:r>
      <w:r w:rsidR="004C4285" w:rsidRPr="0079648B">
        <w:rPr>
          <w:rFonts w:ascii="Aptos" w:eastAsia="Arial" w:hAnsi="Aptos" w:cs="Arial"/>
        </w:rPr>
        <w:t>..........</w:t>
      </w:r>
    </w:p>
    <w:p w14:paraId="6B9EB75A" w14:textId="77777777" w:rsidR="004C4285" w:rsidRPr="0079648B" w:rsidRDefault="004C4285">
      <w:pPr>
        <w:spacing w:after="0" w:line="367" w:lineRule="auto"/>
        <w:ind w:left="352" w:hanging="10"/>
        <w:jc w:val="both"/>
        <w:rPr>
          <w:rFonts w:ascii="Aptos" w:hAnsi="Aptos"/>
        </w:rPr>
      </w:pPr>
      <w:r w:rsidRPr="0079648B">
        <w:rPr>
          <w:rFonts w:ascii="Aptos" w:eastAsia="Arial" w:hAnsi="Aptos" w:cs="Arial"/>
        </w:rPr>
        <w:t>………………………………………………………………………………………………………………………</w:t>
      </w:r>
    </w:p>
    <w:p w14:paraId="42ECDEA3" w14:textId="77777777" w:rsidR="00CB78BB" w:rsidRPr="0079648B" w:rsidRDefault="00AF38C5">
      <w:pPr>
        <w:numPr>
          <w:ilvl w:val="1"/>
          <w:numId w:val="1"/>
        </w:numPr>
        <w:spacing w:after="128"/>
        <w:ind w:hanging="360"/>
        <w:jc w:val="both"/>
        <w:rPr>
          <w:rFonts w:ascii="Aptos" w:hAnsi="Aptos"/>
        </w:rPr>
      </w:pPr>
      <w:r w:rsidRPr="0079648B">
        <w:rPr>
          <w:rFonts w:ascii="Aptos" w:eastAsia="Arial" w:hAnsi="Aptos" w:cs="Arial"/>
          <w:b/>
        </w:rPr>
        <w:t xml:space="preserve">En termes de calendrier de réalisation, les résultats acquis lors de la réunion du comité sont-ils ? </w:t>
      </w:r>
    </w:p>
    <w:p w14:paraId="1425F3F3" w14:textId="77777777" w:rsidR="00CB78BB" w:rsidRPr="0079648B" w:rsidRDefault="00AF38C5">
      <w:pPr>
        <w:spacing w:after="96"/>
        <w:ind w:left="730" w:hanging="10"/>
        <w:jc w:val="both"/>
        <w:rPr>
          <w:rFonts w:ascii="Aptos" w:hAnsi="Aptos"/>
        </w:rPr>
      </w:pPr>
      <w:r w:rsidRPr="0079648B">
        <w:rPr>
          <w:rFonts w:ascii="Aptos" w:eastAsia="Arial" w:hAnsi="Aptos" w:cs="Arial"/>
        </w:rPr>
        <w:t xml:space="preserve">Très </w:t>
      </w:r>
      <w:proofErr w:type="gramStart"/>
      <w:r w:rsidRPr="0079648B">
        <w:rPr>
          <w:rFonts w:ascii="Aptos" w:eastAsia="Arial" w:hAnsi="Aptos" w:cs="Arial"/>
        </w:rPr>
        <w:t xml:space="preserve">avancés  </w:t>
      </w:r>
      <w:r w:rsidRPr="0079648B">
        <w:rPr>
          <w:rFonts w:ascii="Aptos" w:eastAsia="MS Gothic" w:hAnsi="Aptos" w:cs="MS Gothic"/>
        </w:rPr>
        <w:t>☐</w:t>
      </w:r>
      <w:proofErr w:type="gramEnd"/>
      <w:r w:rsidRPr="0079648B">
        <w:rPr>
          <w:rFonts w:ascii="Aptos" w:eastAsia="Arial" w:hAnsi="Aptos" w:cs="Arial"/>
        </w:rPr>
        <w:t xml:space="preserve">                            normalement avancés  </w:t>
      </w:r>
      <w:r w:rsidRPr="0079648B">
        <w:rPr>
          <w:rFonts w:ascii="Aptos" w:eastAsia="MS Gothic" w:hAnsi="Aptos" w:cs="MS Gothic"/>
        </w:rPr>
        <w:t>☐</w:t>
      </w:r>
      <w:r w:rsidRPr="0079648B">
        <w:rPr>
          <w:rFonts w:ascii="Aptos" w:eastAsia="Arial" w:hAnsi="Aptos" w:cs="Arial"/>
        </w:rPr>
        <w:t xml:space="preserve">                               Peu avancés </w:t>
      </w:r>
      <w:r w:rsidRPr="0079648B">
        <w:rPr>
          <w:rFonts w:ascii="Aptos" w:eastAsia="MS Gothic" w:hAnsi="Aptos" w:cs="MS Gothic"/>
        </w:rPr>
        <w:t>☐</w:t>
      </w:r>
      <w:r w:rsidRPr="0079648B">
        <w:rPr>
          <w:rFonts w:ascii="Aptos" w:eastAsia="Arial" w:hAnsi="Aptos" w:cs="Arial"/>
        </w:rPr>
        <w:t xml:space="preserve"> </w:t>
      </w:r>
    </w:p>
    <w:p w14:paraId="0F0C77DD" w14:textId="77777777" w:rsidR="00CB78BB" w:rsidRPr="0079648B" w:rsidRDefault="00AF38C5">
      <w:pPr>
        <w:tabs>
          <w:tab w:val="center" w:pos="4566"/>
          <w:tab w:val="center" w:pos="9217"/>
        </w:tabs>
        <w:spacing w:after="96"/>
        <w:rPr>
          <w:rFonts w:ascii="Aptos" w:hAnsi="Aptos"/>
        </w:rPr>
      </w:pPr>
      <w:r w:rsidRPr="0079648B">
        <w:rPr>
          <w:rFonts w:ascii="Aptos" w:hAnsi="Aptos"/>
        </w:rPr>
        <w:tab/>
      </w:r>
      <w:r w:rsidRPr="0079648B">
        <w:rPr>
          <w:rFonts w:ascii="Aptos" w:eastAsia="Arial" w:hAnsi="Aptos" w:cs="Arial"/>
        </w:rPr>
        <w:t>Si « peu avancés », préciser :  .........................................................................................................</w:t>
      </w:r>
      <w:r w:rsidR="004C4285" w:rsidRPr="0079648B">
        <w:rPr>
          <w:rFonts w:ascii="Aptos" w:eastAsia="Arial" w:hAnsi="Aptos" w:cs="Arial"/>
        </w:rPr>
        <w:t>.....</w:t>
      </w:r>
      <w:r w:rsidRPr="0079648B">
        <w:rPr>
          <w:rFonts w:ascii="Aptos" w:eastAsia="Arial" w:hAnsi="Aptos" w:cs="Arial"/>
        </w:rPr>
        <w:tab/>
        <w:t xml:space="preserve"> </w:t>
      </w:r>
    </w:p>
    <w:p w14:paraId="6C5F10CE" w14:textId="77777777" w:rsidR="00CB78BB" w:rsidRPr="0079648B" w:rsidRDefault="00AF38C5">
      <w:pPr>
        <w:numPr>
          <w:ilvl w:val="1"/>
          <w:numId w:val="1"/>
        </w:numPr>
        <w:spacing w:after="104"/>
        <w:ind w:hanging="360"/>
        <w:jc w:val="both"/>
        <w:rPr>
          <w:rFonts w:ascii="Aptos" w:hAnsi="Aptos"/>
        </w:rPr>
      </w:pPr>
      <w:r w:rsidRPr="0079648B">
        <w:rPr>
          <w:rFonts w:ascii="Aptos" w:eastAsia="Arial" w:hAnsi="Aptos" w:cs="Arial"/>
          <w:b/>
        </w:rPr>
        <w:t xml:space="preserve">Le doctorant rencontre-t-il d’autres difficultés ? </w:t>
      </w:r>
    </w:p>
    <w:p w14:paraId="16149F88" w14:textId="77777777" w:rsidR="00CB78BB" w:rsidRPr="0079648B" w:rsidRDefault="00AF38C5">
      <w:pPr>
        <w:spacing w:after="104"/>
        <w:ind w:left="421" w:hanging="10"/>
        <w:jc w:val="both"/>
        <w:rPr>
          <w:rFonts w:ascii="Aptos" w:hAnsi="Aptos"/>
        </w:rPr>
      </w:pPr>
      <w:r w:rsidRPr="0079648B">
        <w:rPr>
          <w:rFonts w:ascii="Aptos" w:eastAsia="Arial" w:hAnsi="Aptos" w:cs="Arial"/>
          <w:b/>
        </w:rPr>
        <w:t xml:space="preserve"> ...........................................................................................................................................................</w:t>
      </w:r>
      <w:r w:rsidR="004C4285" w:rsidRPr="0079648B">
        <w:rPr>
          <w:rFonts w:ascii="Aptos" w:eastAsia="Arial" w:hAnsi="Aptos" w:cs="Arial"/>
          <w:b/>
        </w:rPr>
        <w:t>..</w:t>
      </w:r>
    </w:p>
    <w:p w14:paraId="3038DF14" w14:textId="77777777" w:rsidR="00CB78BB" w:rsidRPr="0079648B" w:rsidRDefault="00AF38C5">
      <w:pPr>
        <w:spacing w:after="104"/>
        <w:ind w:left="421" w:hanging="10"/>
        <w:jc w:val="both"/>
        <w:rPr>
          <w:rFonts w:ascii="Aptos" w:hAnsi="Aptos"/>
        </w:rPr>
      </w:pPr>
      <w:r w:rsidRPr="0079648B">
        <w:rPr>
          <w:rFonts w:ascii="Aptos" w:eastAsia="Arial" w:hAnsi="Aptos" w:cs="Arial"/>
          <w:b/>
        </w:rPr>
        <w:t xml:space="preserve"> ..........................................................................................................................................................</w:t>
      </w:r>
      <w:r w:rsidR="004C4285" w:rsidRPr="0079648B">
        <w:rPr>
          <w:rFonts w:ascii="Aptos" w:eastAsia="Arial" w:hAnsi="Aptos" w:cs="Arial"/>
          <w:b/>
        </w:rPr>
        <w:t>...</w:t>
      </w:r>
      <w:r w:rsidRPr="0079648B">
        <w:rPr>
          <w:rFonts w:ascii="Aptos" w:eastAsia="Arial" w:hAnsi="Aptos" w:cs="Arial"/>
          <w:b/>
        </w:rPr>
        <w:t xml:space="preserve">  </w:t>
      </w:r>
    </w:p>
    <w:p w14:paraId="10D2BE5C" w14:textId="77777777" w:rsidR="00440D2E" w:rsidRPr="0079648B" w:rsidRDefault="00440D2E">
      <w:pPr>
        <w:numPr>
          <w:ilvl w:val="1"/>
          <w:numId w:val="1"/>
        </w:numPr>
        <w:spacing w:after="0" w:line="367" w:lineRule="auto"/>
        <w:ind w:hanging="360"/>
        <w:jc w:val="both"/>
        <w:rPr>
          <w:rFonts w:ascii="Aptos" w:hAnsi="Aptos"/>
        </w:rPr>
      </w:pPr>
      <w:r w:rsidRPr="0079648B">
        <w:rPr>
          <w:rFonts w:ascii="Aptos" w:eastAsia="Arial" w:hAnsi="Aptos" w:cs="Arial"/>
          <w:b/>
        </w:rPr>
        <w:t xml:space="preserve">Réalisation d’articles pour revues scientifiques ou de communications dans des congrès internationaux </w:t>
      </w:r>
    </w:p>
    <w:tbl>
      <w:tblPr>
        <w:tblStyle w:val="Grilledutableau"/>
        <w:tblW w:w="0" w:type="auto"/>
        <w:tblInd w:w="771" w:type="dxa"/>
        <w:tblLook w:val="04A0" w:firstRow="1" w:lastRow="0" w:firstColumn="1" w:lastColumn="0" w:noHBand="0" w:noVBand="1"/>
      </w:tblPr>
      <w:tblGrid>
        <w:gridCol w:w="6312"/>
        <w:gridCol w:w="2265"/>
      </w:tblGrid>
      <w:tr w:rsidR="00440D2E" w:rsidRPr="0079648B" w14:paraId="77293FA0" w14:textId="77777777" w:rsidTr="00440D2E">
        <w:tc>
          <w:tcPr>
            <w:tcW w:w="6312" w:type="dxa"/>
          </w:tcPr>
          <w:p w14:paraId="7FDD9CD2" w14:textId="77777777" w:rsidR="00440D2E" w:rsidRPr="0079648B" w:rsidRDefault="00440D2E" w:rsidP="00440D2E">
            <w:pPr>
              <w:spacing w:line="367" w:lineRule="auto"/>
              <w:jc w:val="both"/>
              <w:rPr>
                <w:rFonts w:ascii="Aptos" w:hAnsi="Aptos"/>
              </w:rPr>
            </w:pPr>
            <w:r w:rsidRPr="0079648B">
              <w:rPr>
                <w:rFonts w:ascii="Aptos" w:hAnsi="Aptos"/>
              </w:rPr>
              <w:t>Nombre d’articles soumis dans des revues scientifiques</w:t>
            </w:r>
          </w:p>
        </w:tc>
        <w:tc>
          <w:tcPr>
            <w:tcW w:w="2265" w:type="dxa"/>
          </w:tcPr>
          <w:p w14:paraId="73D6167A" w14:textId="77777777" w:rsidR="00440D2E" w:rsidRPr="0079648B" w:rsidRDefault="00440D2E" w:rsidP="00440D2E">
            <w:pPr>
              <w:spacing w:line="367" w:lineRule="auto"/>
              <w:jc w:val="both"/>
              <w:rPr>
                <w:rFonts w:ascii="Aptos" w:hAnsi="Aptos"/>
              </w:rPr>
            </w:pPr>
          </w:p>
        </w:tc>
      </w:tr>
      <w:tr w:rsidR="00440D2E" w:rsidRPr="0079648B" w14:paraId="1062C354" w14:textId="77777777" w:rsidTr="00440D2E">
        <w:tc>
          <w:tcPr>
            <w:tcW w:w="6312" w:type="dxa"/>
          </w:tcPr>
          <w:p w14:paraId="047AE054" w14:textId="77777777" w:rsidR="00440D2E" w:rsidRPr="0079648B" w:rsidRDefault="00440D2E" w:rsidP="00440D2E">
            <w:pPr>
              <w:spacing w:line="367" w:lineRule="auto"/>
              <w:jc w:val="both"/>
              <w:rPr>
                <w:rFonts w:ascii="Aptos" w:hAnsi="Aptos"/>
              </w:rPr>
            </w:pPr>
            <w:r w:rsidRPr="0079648B">
              <w:rPr>
                <w:rFonts w:ascii="Aptos" w:hAnsi="Aptos"/>
              </w:rPr>
              <w:t>Nombre d’articles acceptés dans des revues scientifiques</w:t>
            </w:r>
          </w:p>
        </w:tc>
        <w:tc>
          <w:tcPr>
            <w:tcW w:w="2265" w:type="dxa"/>
          </w:tcPr>
          <w:p w14:paraId="78FCAC16" w14:textId="77777777" w:rsidR="00440D2E" w:rsidRPr="0079648B" w:rsidRDefault="00440D2E" w:rsidP="00440D2E">
            <w:pPr>
              <w:spacing w:line="367" w:lineRule="auto"/>
              <w:jc w:val="both"/>
              <w:rPr>
                <w:rFonts w:ascii="Aptos" w:hAnsi="Aptos"/>
              </w:rPr>
            </w:pPr>
          </w:p>
        </w:tc>
      </w:tr>
      <w:tr w:rsidR="00440D2E" w:rsidRPr="0079648B" w14:paraId="33E4AB2E" w14:textId="77777777" w:rsidTr="00440D2E">
        <w:tc>
          <w:tcPr>
            <w:tcW w:w="6312" w:type="dxa"/>
          </w:tcPr>
          <w:p w14:paraId="37EC2065" w14:textId="77777777" w:rsidR="00440D2E" w:rsidRPr="0079648B" w:rsidRDefault="00440D2E" w:rsidP="00440D2E">
            <w:pPr>
              <w:spacing w:line="367" w:lineRule="auto"/>
              <w:jc w:val="both"/>
              <w:rPr>
                <w:rFonts w:ascii="Aptos" w:hAnsi="Aptos"/>
              </w:rPr>
            </w:pPr>
            <w:r w:rsidRPr="0079648B">
              <w:rPr>
                <w:rFonts w:ascii="Aptos" w:hAnsi="Aptos"/>
              </w:rPr>
              <w:t xml:space="preserve">Nombre de présentations orales </w:t>
            </w:r>
            <w:r w:rsidR="00AF38C5" w:rsidRPr="0079648B">
              <w:rPr>
                <w:rFonts w:ascii="Aptos" w:hAnsi="Aptos"/>
              </w:rPr>
              <w:t xml:space="preserve">* </w:t>
            </w:r>
            <w:r w:rsidRPr="0079648B">
              <w:rPr>
                <w:rFonts w:ascii="Aptos" w:hAnsi="Aptos"/>
              </w:rPr>
              <w:t>dans des congrès</w:t>
            </w:r>
          </w:p>
        </w:tc>
        <w:tc>
          <w:tcPr>
            <w:tcW w:w="2265" w:type="dxa"/>
          </w:tcPr>
          <w:p w14:paraId="78A382FA" w14:textId="77777777" w:rsidR="00440D2E" w:rsidRPr="0079648B" w:rsidRDefault="00440D2E" w:rsidP="00440D2E">
            <w:pPr>
              <w:spacing w:line="367" w:lineRule="auto"/>
              <w:jc w:val="both"/>
              <w:rPr>
                <w:rFonts w:ascii="Aptos" w:hAnsi="Aptos"/>
              </w:rPr>
            </w:pPr>
          </w:p>
        </w:tc>
      </w:tr>
      <w:tr w:rsidR="00440D2E" w:rsidRPr="0079648B" w14:paraId="20E95ACB" w14:textId="77777777" w:rsidTr="00440D2E">
        <w:tc>
          <w:tcPr>
            <w:tcW w:w="6312" w:type="dxa"/>
          </w:tcPr>
          <w:p w14:paraId="6687CF03" w14:textId="77777777" w:rsidR="00440D2E" w:rsidRPr="0079648B" w:rsidRDefault="00440D2E" w:rsidP="00440D2E">
            <w:pPr>
              <w:spacing w:line="367" w:lineRule="auto"/>
              <w:jc w:val="both"/>
              <w:rPr>
                <w:rFonts w:ascii="Aptos" w:hAnsi="Aptos"/>
              </w:rPr>
            </w:pPr>
            <w:r w:rsidRPr="0079648B">
              <w:rPr>
                <w:rFonts w:ascii="Aptos" w:hAnsi="Aptos"/>
              </w:rPr>
              <w:t>Nombre de présentations affichées</w:t>
            </w:r>
            <w:proofErr w:type="gramStart"/>
            <w:r w:rsidR="00AF38C5" w:rsidRPr="0079648B">
              <w:rPr>
                <w:rFonts w:ascii="Aptos" w:hAnsi="Aptos"/>
              </w:rPr>
              <w:t xml:space="preserve">* </w:t>
            </w:r>
            <w:r w:rsidRPr="0079648B">
              <w:rPr>
                <w:rFonts w:ascii="Aptos" w:hAnsi="Aptos"/>
              </w:rPr>
              <w:t xml:space="preserve"> dans</w:t>
            </w:r>
            <w:proofErr w:type="gramEnd"/>
            <w:r w:rsidRPr="0079648B">
              <w:rPr>
                <w:rFonts w:ascii="Aptos" w:hAnsi="Aptos"/>
              </w:rPr>
              <w:t xml:space="preserve"> des congrès</w:t>
            </w:r>
          </w:p>
        </w:tc>
        <w:tc>
          <w:tcPr>
            <w:tcW w:w="2265" w:type="dxa"/>
          </w:tcPr>
          <w:p w14:paraId="031D94FD" w14:textId="77777777" w:rsidR="00440D2E" w:rsidRPr="0079648B" w:rsidRDefault="00440D2E" w:rsidP="00440D2E">
            <w:pPr>
              <w:spacing w:line="367" w:lineRule="auto"/>
              <w:jc w:val="both"/>
              <w:rPr>
                <w:rFonts w:ascii="Aptos" w:hAnsi="Aptos"/>
              </w:rPr>
            </w:pPr>
          </w:p>
        </w:tc>
      </w:tr>
    </w:tbl>
    <w:p w14:paraId="334CF005" w14:textId="77777777" w:rsidR="00440D2E" w:rsidRPr="0079648B" w:rsidRDefault="00AF38C5" w:rsidP="00AF38C5">
      <w:pPr>
        <w:spacing w:after="0" w:line="367" w:lineRule="auto"/>
        <w:ind w:left="771"/>
        <w:jc w:val="both"/>
        <w:rPr>
          <w:rFonts w:ascii="Aptos" w:hAnsi="Aptos"/>
          <w:b/>
        </w:rPr>
      </w:pPr>
      <w:r w:rsidRPr="0079648B">
        <w:rPr>
          <w:rFonts w:ascii="Aptos" w:hAnsi="Aptos"/>
        </w:rPr>
        <w:t xml:space="preserve">*Présentation par le doctorant et </w:t>
      </w:r>
      <w:r w:rsidRPr="0079648B">
        <w:rPr>
          <w:rFonts w:ascii="Aptos" w:hAnsi="Aptos"/>
          <w:b/>
        </w:rPr>
        <w:t>non par un coauteur</w:t>
      </w:r>
    </w:p>
    <w:p w14:paraId="29A0CB3B" w14:textId="77777777" w:rsidR="00AF38C5" w:rsidRPr="0079648B" w:rsidRDefault="00AF38C5" w:rsidP="00AF38C5">
      <w:pPr>
        <w:spacing w:after="0" w:line="367" w:lineRule="auto"/>
        <w:ind w:left="771"/>
        <w:jc w:val="both"/>
        <w:rPr>
          <w:rFonts w:ascii="Aptos" w:hAnsi="Aptos"/>
          <w:b/>
        </w:rPr>
      </w:pPr>
      <w:r w:rsidRPr="0079648B">
        <w:rPr>
          <w:rFonts w:ascii="Aptos" w:hAnsi="Aptos"/>
          <w:b/>
        </w:rPr>
        <w:t>Si aucun article ou communication, préciser les raisons : ………………………………………………………</w:t>
      </w:r>
    </w:p>
    <w:p w14:paraId="18A160FD" w14:textId="77777777" w:rsidR="00CB78BB" w:rsidRPr="0079648B" w:rsidRDefault="00AF38C5" w:rsidP="004C4285">
      <w:pPr>
        <w:pStyle w:val="Paragraphedeliste"/>
        <w:numPr>
          <w:ilvl w:val="1"/>
          <w:numId w:val="1"/>
        </w:numPr>
        <w:spacing w:after="128"/>
        <w:jc w:val="both"/>
        <w:rPr>
          <w:rFonts w:ascii="Aptos" w:hAnsi="Aptos"/>
        </w:rPr>
      </w:pPr>
      <w:r w:rsidRPr="0079648B">
        <w:rPr>
          <w:rFonts w:ascii="Aptos" w:eastAsia="Arial" w:hAnsi="Aptos" w:cs="Arial"/>
          <w:b/>
        </w:rPr>
        <w:t>La thèse pourra-t-</w:t>
      </w:r>
      <w:proofErr w:type="gramStart"/>
      <w:r w:rsidRPr="0079648B">
        <w:rPr>
          <w:rFonts w:ascii="Aptos" w:eastAsia="Arial" w:hAnsi="Aptos" w:cs="Arial"/>
          <w:b/>
        </w:rPr>
        <w:t>elle  a</w:t>
      </w:r>
      <w:proofErr w:type="gramEnd"/>
      <w:r w:rsidRPr="0079648B">
        <w:rPr>
          <w:rFonts w:ascii="Aptos" w:eastAsia="Arial" w:hAnsi="Aptos" w:cs="Arial"/>
          <w:b/>
        </w:rPr>
        <w:t xml:space="preserve"> priori être soutenue au terme de la 3ème inscription ?  </w:t>
      </w:r>
    </w:p>
    <w:p w14:paraId="0212997D" w14:textId="77777777" w:rsidR="00CB78BB" w:rsidRPr="0079648B" w:rsidRDefault="00AF38C5">
      <w:pPr>
        <w:spacing w:after="0" w:line="398" w:lineRule="auto"/>
        <w:ind w:left="411" w:firstLine="349"/>
        <w:jc w:val="both"/>
        <w:rPr>
          <w:rFonts w:ascii="Aptos" w:hAnsi="Aptos"/>
        </w:rPr>
      </w:pPr>
      <w:r w:rsidRPr="0079648B">
        <w:rPr>
          <w:rFonts w:ascii="Aptos" w:eastAsia="MS Gothic" w:hAnsi="Aptos" w:cs="MS Gothic"/>
        </w:rPr>
        <w:t>☐</w:t>
      </w:r>
      <w:r w:rsidRPr="0079648B">
        <w:rPr>
          <w:rFonts w:ascii="Aptos" w:eastAsia="Arial" w:hAnsi="Aptos" w:cs="Arial"/>
          <w:b/>
        </w:rPr>
        <w:t xml:space="preserve">      OUI</w:t>
      </w:r>
      <w:r w:rsidRPr="0079648B">
        <w:rPr>
          <w:rFonts w:ascii="Aptos" w:eastAsia="Arial" w:hAnsi="Aptos" w:cs="Arial"/>
        </w:rPr>
        <w:t xml:space="preserve">   </w:t>
      </w:r>
      <w:r w:rsidRPr="0079648B">
        <w:rPr>
          <w:rFonts w:ascii="Aptos" w:eastAsia="Arial" w:hAnsi="Aptos" w:cs="Arial"/>
          <w:b/>
        </w:rPr>
        <w:t>certainement</w:t>
      </w:r>
      <w:r w:rsidRPr="0079648B">
        <w:rPr>
          <w:rFonts w:ascii="Aptos" w:eastAsia="Arial" w:hAnsi="Aptos" w:cs="Arial"/>
        </w:rPr>
        <w:t xml:space="preserve">                         </w:t>
      </w:r>
      <w:r w:rsidRPr="0079648B">
        <w:rPr>
          <w:rFonts w:ascii="Aptos" w:eastAsia="MS Gothic" w:hAnsi="Aptos" w:cs="MS Gothic"/>
        </w:rPr>
        <w:t>☐</w:t>
      </w:r>
      <w:r w:rsidRPr="0079648B">
        <w:rPr>
          <w:rFonts w:ascii="Aptos" w:eastAsia="Arial" w:hAnsi="Aptos" w:cs="Arial"/>
          <w:b/>
        </w:rPr>
        <w:t xml:space="preserve">   OUI probablement                       </w:t>
      </w:r>
      <w:r w:rsidRPr="0079648B">
        <w:rPr>
          <w:rFonts w:ascii="Aptos" w:eastAsia="MS Gothic" w:hAnsi="Aptos" w:cs="MS Gothic"/>
        </w:rPr>
        <w:t>☐</w:t>
      </w:r>
      <w:r w:rsidRPr="0079648B">
        <w:rPr>
          <w:rFonts w:ascii="Aptos" w:eastAsia="Arial" w:hAnsi="Aptos" w:cs="Arial"/>
          <w:b/>
        </w:rPr>
        <w:t xml:space="preserve">   NON Quelles perspectives professionnelles le doctorant envisage-t-il pour l’après-thèse ?  </w:t>
      </w:r>
    </w:p>
    <w:p w14:paraId="1E970024" w14:textId="77777777" w:rsidR="00CB78BB" w:rsidRPr="0079648B" w:rsidRDefault="00AF38C5">
      <w:pPr>
        <w:spacing w:after="104"/>
        <w:ind w:left="421" w:hanging="10"/>
        <w:jc w:val="both"/>
        <w:rPr>
          <w:rFonts w:ascii="Aptos" w:hAnsi="Aptos"/>
        </w:rPr>
      </w:pPr>
      <w:r w:rsidRPr="0079648B">
        <w:rPr>
          <w:rFonts w:ascii="Aptos" w:eastAsia="Arial" w:hAnsi="Aptos" w:cs="Arial"/>
          <w:b/>
        </w:rPr>
        <w:t xml:space="preserve"> ...........................................................................................................................</w:t>
      </w:r>
      <w:r w:rsidR="004C4285" w:rsidRPr="0079648B">
        <w:rPr>
          <w:rFonts w:ascii="Aptos" w:eastAsia="Arial" w:hAnsi="Aptos" w:cs="Arial"/>
          <w:b/>
        </w:rPr>
        <w:t>..............................</w:t>
      </w:r>
    </w:p>
    <w:p w14:paraId="21ED339C" w14:textId="77777777" w:rsidR="00AF38C5" w:rsidRPr="0079648B" w:rsidRDefault="00AF38C5">
      <w:pPr>
        <w:numPr>
          <w:ilvl w:val="1"/>
          <w:numId w:val="1"/>
        </w:numPr>
        <w:spacing w:after="104"/>
        <w:ind w:hanging="360"/>
        <w:jc w:val="both"/>
        <w:rPr>
          <w:rFonts w:ascii="Aptos" w:hAnsi="Aptos"/>
        </w:rPr>
      </w:pPr>
      <w:r w:rsidRPr="0079648B">
        <w:rPr>
          <w:rFonts w:ascii="Aptos" w:eastAsia="Arial" w:hAnsi="Aptos" w:cs="Arial"/>
          <w:b/>
        </w:rPr>
        <w:t>Quelles perspectives professionnelles le doctorant envisage-t-il pour l’après-thèse ?  ………………………………………………………………………………………………………….. </w:t>
      </w:r>
    </w:p>
    <w:p w14:paraId="23E19993" w14:textId="77777777" w:rsidR="00CB78BB" w:rsidRPr="0079648B" w:rsidRDefault="00AF38C5">
      <w:pPr>
        <w:numPr>
          <w:ilvl w:val="1"/>
          <w:numId w:val="1"/>
        </w:numPr>
        <w:spacing w:after="104"/>
        <w:ind w:hanging="360"/>
        <w:jc w:val="both"/>
        <w:rPr>
          <w:rFonts w:ascii="Aptos" w:hAnsi="Aptos"/>
        </w:rPr>
      </w:pPr>
      <w:r w:rsidRPr="0079648B">
        <w:rPr>
          <w:rFonts w:ascii="Aptos" w:eastAsia="Arial" w:hAnsi="Aptos" w:cs="Arial"/>
          <w:b/>
        </w:rPr>
        <w:t>Quels avis/recommandations le comité formule-t-il au doctorant ?  .................................</w:t>
      </w:r>
      <w:r w:rsidR="004C4285" w:rsidRPr="0079648B">
        <w:rPr>
          <w:rFonts w:ascii="Aptos" w:eastAsia="Arial" w:hAnsi="Aptos" w:cs="Arial"/>
          <w:b/>
        </w:rPr>
        <w:t>.....</w:t>
      </w:r>
    </w:p>
    <w:p w14:paraId="20CD7532" w14:textId="77777777" w:rsidR="00CB78BB" w:rsidRPr="0079648B" w:rsidRDefault="00AF38C5">
      <w:pPr>
        <w:spacing w:after="104"/>
        <w:ind w:left="421" w:hanging="10"/>
        <w:jc w:val="both"/>
        <w:rPr>
          <w:rFonts w:ascii="Aptos" w:eastAsia="Arial" w:hAnsi="Aptos" w:cs="Arial"/>
          <w:b/>
        </w:rPr>
      </w:pPr>
      <w:r w:rsidRPr="0079648B">
        <w:rPr>
          <w:rFonts w:ascii="Aptos" w:eastAsia="Arial" w:hAnsi="Aptos" w:cs="Arial"/>
          <w:b/>
        </w:rPr>
        <w:t xml:space="preserve"> ...........................................................................................................................................................</w:t>
      </w:r>
      <w:r w:rsidR="004C4285" w:rsidRPr="0079648B">
        <w:rPr>
          <w:rFonts w:ascii="Aptos" w:eastAsia="Arial" w:hAnsi="Aptos" w:cs="Arial"/>
          <w:b/>
        </w:rPr>
        <w:t>...</w:t>
      </w:r>
    </w:p>
    <w:p w14:paraId="0515BC02" w14:textId="77777777" w:rsidR="00AF38C5" w:rsidRPr="0079648B" w:rsidRDefault="00AF38C5" w:rsidP="00AF38C5">
      <w:pPr>
        <w:pStyle w:val="Paragraphedeliste"/>
        <w:numPr>
          <w:ilvl w:val="1"/>
          <w:numId w:val="1"/>
        </w:numPr>
        <w:spacing w:after="104"/>
        <w:jc w:val="both"/>
        <w:rPr>
          <w:rFonts w:ascii="Aptos" w:hAnsi="Aptos"/>
          <w:b/>
        </w:rPr>
      </w:pPr>
      <w:r w:rsidRPr="0079648B">
        <w:rPr>
          <w:rFonts w:ascii="Aptos" w:hAnsi="Aptos"/>
          <w:b/>
        </w:rPr>
        <w:t xml:space="preserve">Avis sur la réinscription en thèse    </w:t>
      </w:r>
      <w:r w:rsidRPr="0079648B">
        <w:rPr>
          <w:rFonts w:ascii="Aptos" w:eastAsia="MS Gothic" w:hAnsi="Aptos" w:cs="MS Gothic"/>
        </w:rPr>
        <w:t>☐ favorable            ☐ réservé</w:t>
      </w:r>
    </w:p>
    <w:p w14:paraId="2DDA5F16" w14:textId="77777777" w:rsidR="00AF38C5" w:rsidRPr="0079648B" w:rsidRDefault="00AF38C5" w:rsidP="00AF38C5">
      <w:pPr>
        <w:pStyle w:val="Paragraphedeliste"/>
        <w:spacing w:after="104"/>
        <w:ind w:left="771"/>
        <w:jc w:val="both"/>
        <w:rPr>
          <w:rFonts w:ascii="Aptos" w:hAnsi="Aptos"/>
          <w:b/>
        </w:rPr>
      </w:pPr>
    </w:p>
    <w:p w14:paraId="2D7E97F9" w14:textId="77777777" w:rsidR="00CB78BB" w:rsidRPr="0079648B" w:rsidRDefault="00AF38C5" w:rsidP="00AF38C5">
      <w:pPr>
        <w:pStyle w:val="Paragraphedeliste"/>
        <w:numPr>
          <w:ilvl w:val="1"/>
          <w:numId w:val="1"/>
        </w:numPr>
        <w:spacing w:after="104"/>
        <w:jc w:val="both"/>
        <w:rPr>
          <w:rFonts w:ascii="Aptos" w:hAnsi="Aptos"/>
          <w:b/>
        </w:rPr>
      </w:pPr>
      <w:r w:rsidRPr="0079648B">
        <w:rPr>
          <w:rFonts w:ascii="Aptos" w:eastAsia="Arial" w:hAnsi="Aptos" w:cs="Arial"/>
          <w:b/>
        </w:rPr>
        <w:lastRenderedPageBreak/>
        <w:t xml:space="preserve">Commentaires éventuels formulés par le doctorant et que celui-ci souhaite voir inscrits dans ce rapport : </w:t>
      </w:r>
    </w:p>
    <w:p w14:paraId="6C990226" w14:textId="77777777" w:rsidR="00CB78BB" w:rsidRPr="0079648B" w:rsidRDefault="00AF38C5">
      <w:pPr>
        <w:spacing w:after="104"/>
        <w:ind w:left="294" w:hanging="10"/>
        <w:jc w:val="both"/>
        <w:rPr>
          <w:rFonts w:ascii="Aptos" w:hAnsi="Aptos"/>
        </w:rPr>
      </w:pPr>
      <w:r w:rsidRPr="0079648B">
        <w:rPr>
          <w:rFonts w:ascii="Aptos" w:eastAsia="Arial" w:hAnsi="Aptos" w:cs="Arial"/>
          <w:b/>
        </w:rPr>
        <w:t xml:space="preserve"> ..............................................................................................................................................................</w:t>
      </w:r>
    </w:p>
    <w:p w14:paraId="44F44BB7" w14:textId="77777777" w:rsidR="00CB78BB" w:rsidRPr="0079648B" w:rsidRDefault="00AF38C5">
      <w:pPr>
        <w:spacing w:after="104"/>
        <w:ind w:left="294" w:hanging="10"/>
        <w:jc w:val="both"/>
        <w:rPr>
          <w:rFonts w:ascii="Aptos" w:hAnsi="Aptos"/>
        </w:rPr>
      </w:pPr>
      <w:r w:rsidRPr="0079648B">
        <w:rPr>
          <w:rFonts w:ascii="Aptos" w:eastAsia="Arial" w:hAnsi="Aptos" w:cs="Arial"/>
          <w:b/>
        </w:rPr>
        <w:t xml:space="preserve"> ..............................................................................................................................................................</w:t>
      </w:r>
    </w:p>
    <w:p w14:paraId="6B097223" w14:textId="7E84C974" w:rsidR="00CB78BB" w:rsidRPr="0079648B" w:rsidRDefault="00AF38C5">
      <w:pPr>
        <w:tabs>
          <w:tab w:val="center" w:pos="1668"/>
          <w:tab w:val="center" w:pos="5103"/>
          <w:tab w:val="center" w:pos="6733"/>
        </w:tabs>
        <w:spacing w:after="110"/>
        <w:rPr>
          <w:rFonts w:ascii="Aptos" w:hAnsi="Aptos"/>
        </w:rPr>
      </w:pPr>
      <w:r w:rsidRPr="0079648B">
        <w:rPr>
          <w:rFonts w:ascii="Aptos" w:hAnsi="Aptos"/>
        </w:rPr>
        <w:tab/>
      </w:r>
      <w:r w:rsidRPr="0079648B">
        <w:rPr>
          <w:rFonts w:ascii="Aptos" w:eastAsia="Arial" w:hAnsi="Aptos" w:cs="Arial"/>
        </w:rPr>
        <w:t xml:space="preserve">Signature du directeur de thèse :  </w:t>
      </w:r>
      <w:r w:rsidRPr="0079648B">
        <w:rPr>
          <w:rFonts w:ascii="Aptos" w:eastAsia="Arial" w:hAnsi="Aptos" w:cs="Arial"/>
        </w:rPr>
        <w:tab/>
        <w:t xml:space="preserve"> </w:t>
      </w:r>
      <w:r w:rsidRPr="0079648B">
        <w:rPr>
          <w:rFonts w:ascii="Aptos" w:eastAsia="Arial" w:hAnsi="Aptos" w:cs="Arial"/>
        </w:rPr>
        <w:tab/>
        <w:t xml:space="preserve">Signature du co-directeur : </w:t>
      </w:r>
    </w:p>
    <w:p w14:paraId="646C8D91" w14:textId="77777777" w:rsidR="00CB78BB" w:rsidRPr="0079648B" w:rsidRDefault="00AF38C5">
      <w:pPr>
        <w:spacing w:after="111"/>
        <w:ind w:left="709"/>
        <w:rPr>
          <w:rFonts w:ascii="Aptos" w:hAnsi="Aptos"/>
        </w:rPr>
      </w:pPr>
      <w:r w:rsidRPr="0079648B">
        <w:rPr>
          <w:rFonts w:ascii="Aptos" w:eastAsia="Arial" w:hAnsi="Aptos" w:cs="Arial"/>
        </w:rPr>
        <w:t xml:space="preserve"> </w:t>
      </w:r>
    </w:p>
    <w:p w14:paraId="10A5E770" w14:textId="77777777" w:rsidR="0079648B" w:rsidRDefault="0079648B" w:rsidP="0079648B">
      <w:pPr>
        <w:spacing w:after="110"/>
        <w:jc w:val="both"/>
        <w:rPr>
          <w:rFonts w:ascii="Aptos" w:eastAsia="Arial" w:hAnsi="Aptos" w:cs="Arial"/>
        </w:rPr>
      </w:pPr>
    </w:p>
    <w:p w14:paraId="3C380558" w14:textId="77777777" w:rsidR="0079648B" w:rsidRDefault="0079648B" w:rsidP="0079648B">
      <w:pPr>
        <w:spacing w:after="110"/>
        <w:jc w:val="both"/>
        <w:rPr>
          <w:rFonts w:ascii="Aptos" w:eastAsia="Arial" w:hAnsi="Aptos" w:cs="Arial"/>
        </w:rPr>
      </w:pPr>
    </w:p>
    <w:p w14:paraId="337FE066" w14:textId="47AC68A9" w:rsidR="00CB78BB" w:rsidRPr="0079648B" w:rsidRDefault="00AF38C5" w:rsidP="0079648B">
      <w:pPr>
        <w:spacing w:after="110"/>
        <w:jc w:val="both"/>
        <w:rPr>
          <w:rFonts w:ascii="Aptos" w:hAnsi="Aptos"/>
        </w:rPr>
      </w:pPr>
      <w:r w:rsidRPr="0079648B">
        <w:rPr>
          <w:rFonts w:ascii="Aptos" w:eastAsia="Arial" w:hAnsi="Aptos" w:cs="Arial"/>
        </w:rPr>
        <w:t xml:space="preserve">Signature du ou des </w:t>
      </w:r>
      <w:proofErr w:type="spellStart"/>
      <w:r w:rsidRPr="0079648B">
        <w:rPr>
          <w:rFonts w:ascii="Aptos" w:eastAsia="Arial" w:hAnsi="Aptos" w:cs="Arial"/>
        </w:rPr>
        <w:t>co</w:t>
      </w:r>
      <w:proofErr w:type="spellEnd"/>
      <w:r w:rsidRPr="0079648B">
        <w:rPr>
          <w:rFonts w:ascii="Aptos" w:eastAsia="Arial" w:hAnsi="Aptos" w:cs="Arial"/>
        </w:rPr>
        <w:t xml:space="preserve">-encadrant(s) :                                              Signature du doctorant : </w:t>
      </w:r>
    </w:p>
    <w:p w14:paraId="4BD07209" w14:textId="77777777" w:rsidR="00CB78BB" w:rsidRPr="0079648B" w:rsidRDefault="00AF38C5">
      <w:pPr>
        <w:spacing w:after="111"/>
        <w:rPr>
          <w:rFonts w:ascii="Aptos" w:hAnsi="Aptos"/>
        </w:rPr>
      </w:pPr>
      <w:r w:rsidRPr="0079648B">
        <w:rPr>
          <w:rFonts w:ascii="Aptos" w:eastAsia="Arial" w:hAnsi="Aptos" w:cs="Arial"/>
        </w:rPr>
        <w:t xml:space="preserve"> </w:t>
      </w:r>
    </w:p>
    <w:p w14:paraId="2EB8537A" w14:textId="77777777" w:rsidR="0079648B" w:rsidRDefault="00AF38C5">
      <w:pPr>
        <w:spacing w:after="110"/>
        <w:ind w:left="10" w:hanging="10"/>
        <w:jc w:val="both"/>
        <w:rPr>
          <w:rFonts w:ascii="Aptos" w:eastAsia="Arial" w:hAnsi="Aptos" w:cs="Arial"/>
        </w:rPr>
      </w:pPr>
      <w:r w:rsidRPr="0079648B">
        <w:rPr>
          <w:rFonts w:ascii="Aptos" w:eastAsia="Arial" w:hAnsi="Aptos" w:cs="Arial"/>
        </w:rPr>
        <w:t xml:space="preserve">       </w:t>
      </w:r>
    </w:p>
    <w:p w14:paraId="44438904" w14:textId="77777777" w:rsidR="0079648B" w:rsidRDefault="0079648B">
      <w:pPr>
        <w:spacing w:after="110"/>
        <w:ind w:left="10" w:hanging="10"/>
        <w:jc w:val="both"/>
        <w:rPr>
          <w:rFonts w:ascii="Aptos" w:eastAsia="Arial" w:hAnsi="Aptos" w:cs="Arial"/>
        </w:rPr>
      </w:pPr>
    </w:p>
    <w:p w14:paraId="16B399F7" w14:textId="7067415D" w:rsidR="00CB78BB" w:rsidRPr="0079648B" w:rsidRDefault="00AF38C5">
      <w:pPr>
        <w:spacing w:after="110"/>
        <w:ind w:left="10" w:hanging="10"/>
        <w:jc w:val="both"/>
        <w:rPr>
          <w:rFonts w:ascii="Aptos" w:hAnsi="Aptos"/>
        </w:rPr>
      </w:pPr>
      <w:r w:rsidRPr="0079648B">
        <w:rPr>
          <w:rFonts w:ascii="Aptos" w:eastAsia="Arial" w:hAnsi="Aptos" w:cs="Arial"/>
        </w:rPr>
        <w:t xml:space="preserve">Signature des membres du Comité : </w:t>
      </w:r>
    </w:p>
    <w:sectPr w:rsidR="00CB78BB" w:rsidRPr="0079648B">
      <w:pgSz w:w="11900" w:h="16840"/>
      <w:pgMar w:top="565" w:right="1409" w:bottom="48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B50D5"/>
    <w:multiLevelType w:val="hybridMultilevel"/>
    <w:tmpl w:val="724E79EA"/>
    <w:lvl w:ilvl="0" w:tplc="7076C4FC">
      <w:start w:val="1"/>
      <w:numFmt w:val="bullet"/>
      <w:lvlText w:val="•"/>
      <w:lvlJc w:val="left"/>
      <w:pPr>
        <w:ind w:left="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E6531A">
      <w:start w:val="1"/>
      <w:numFmt w:val="decimal"/>
      <w:lvlText w:val="%2."/>
      <w:lvlJc w:val="left"/>
      <w:pPr>
        <w:ind w:left="7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F661A5A">
      <w:start w:val="1"/>
      <w:numFmt w:val="lowerRoman"/>
      <w:lvlText w:val="%3"/>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88C8AD8">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364FF9E">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4161178">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18E8E88">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4E29C1A">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B12C6B0">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BCC6257"/>
    <w:multiLevelType w:val="hybridMultilevel"/>
    <w:tmpl w:val="E9005110"/>
    <w:lvl w:ilvl="0" w:tplc="EEA86D3A">
      <w:start w:val="8"/>
      <w:numFmt w:val="bullet"/>
      <w:lvlText w:val=""/>
      <w:lvlJc w:val="left"/>
      <w:pPr>
        <w:ind w:left="1131" w:hanging="360"/>
      </w:pPr>
      <w:rPr>
        <w:rFonts w:ascii="Symbol" w:eastAsia="Calibri" w:hAnsi="Symbol" w:cs="Calibri" w:hint="default"/>
      </w:rPr>
    </w:lvl>
    <w:lvl w:ilvl="1" w:tplc="040C0003" w:tentative="1">
      <w:start w:val="1"/>
      <w:numFmt w:val="bullet"/>
      <w:lvlText w:val="o"/>
      <w:lvlJc w:val="left"/>
      <w:pPr>
        <w:ind w:left="1851" w:hanging="360"/>
      </w:pPr>
      <w:rPr>
        <w:rFonts w:ascii="Courier New" w:hAnsi="Courier New" w:cs="Courier New" w:hint="default"/>
      </w:rPr>
    </w:lvl>
    <w:lvl w:ilvl="2" w:tplc="040C0005" w:tentative="1">
      <w:start w:val="1"/>
      <w:numFmt w:val="bullet"/>
      <w:lvlText w:val=""/>
      <w:lvlJc w:val="left"/>
      <w:pPr>
        <w:ind w:left="2571" w:hanging="360"/>
      </w:pPr>
      <w:rPr>
        <w:rFonts w:ascii="Wingdings" w:hAnsi="Wingdings" w:hint="default"/>
      </w:rPr>
    </w:lvl>
    <w:lvl w:ilvl="3" w:tplc="040C0001" w:tentative="1">
      <w:start w:val="1"/>
      <w:numFmt w:val="bullet"/>
      <w:lvlText w:val=""/>
      <w:lvlJc w:val="left"/>
      <w:pPr>
        <w:ind w:left="3291" w:hanging="360"/>
      </w:pPr>
      <w:rPr>
        <w:rFonts w:ascii="Symbol" w:hAnsi="Symbol" w:hint="default"/>
      </w:rPr>
    </w:lvl>
    <w:lvl w:ilvl="4" w:tplc="040C0003" w:tentative="1">
      <w:start w:val="1"/>
      <w:numFmt w:val="bullet"/>
      <w:lvlText w:val="o"/>
      <w:lvlJc w:val="left"/>
      <w:pPr>
        <w:ind w:left="4011" w:hanging="360"/>
      </w:pPr>
      <w:rPr>
        <w:rFonts w:ascii="Courier New" w:hAnsi="Courier New" w:cs="Courier New" w:hint="default"/>
      </w:rPr>
    </w:lvl>
    <w:lvl w:ilvl="5" w:tplc="040C0005" w:tentative="1">
      <w:start w:val="1"/>
      <w:numFmt w:val="bullet"/>
      <w:lvlText w:val=""/>
      <w:lvlJc w:val="left"/>
      <w:pPr>
        <w:ind w:left="4731" w:hanging="360"/>
      </w:pPr>
      <w:rPr>
        <w:rFonts w:ascii="Wingdings" w:hAnsi="Wingdings" w:hint="default"/>
      </w:rPr>
    </w:lvl>
    <w:lvl w:ilvl="6" w:tplc="040C0001" w:tentative="1">
      <w:start w:val="1"/>
      <w:numFmt w:val="bullet"/>
      <w:lvlText w:val=""/>
      <w:lvlJc w:val="left"/>
      <w:pPr>
        <w:ind w:left="5451" w:hanging="360"/>
      </w:pPr>
      <w:rPr>
        <w:rFonts w:ascii="Symbol" w:hAnsi="Symbol" w:hint="default"/>
      </w:rPr>
    </w:lvl>
    <w:lvl w:ilvl="7" w:tplc="040C0003" w:tentative="1">
      <w:start w:val="1"/>
      <w:numFmt w:val="bullet"/>
      <w:lvlText w:val="o"/>
      <w:lvlJc w:val="left"/>
      <w:pPr>
        <w:ind w:left="6171" w:hanging="360"/>
      </w:pPr>
      <w:rPr>
        <w:rFonts w:ascii="Courier New" w:hAnsi="Courier New" w:cs="Courier New" w:hint="default"/>
      </w:rPr>
    </w:lvl>
    <w:lvl w:ilvl="8" w:tplc="040C0005" w:tentative="1">
      <w:start w:val="1"/>
      <w:numFmt w:val="bullet"/>
      <w:lvlText w:val=""/>
      <w:lvlJc w:val="left"/>
      <w:pPr>
        <w:ind w:left="6891" w:hanging="360"/>
      </w:pPr>
      <w:rPr>
        <w:rFonts w:ascii="Wingdings" w:hAnsi="Wingdings" w:hint="default"/>
      </w:rPr>
    </w:lvl>
  </w:abstractNum>
  <w:num w:numId="1" w16cid:durableId="486938364">
    <w:abstractNumId w:val="0"/>
  </w:num>
  <w:num w:numId="2" w16cid:durableId="1190491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8BB"/>
    <w:rsid w:val="000555CA"/>
    <w:rsid w:val="000F1F1C"/>
    <w:rsid w:val="001B796C"/>
    <w:rsid w:val="002159E7"/>
    <w:rsid w:val="00440D2E"/>
    <w:rsid w:val="00494319"/>
    <w:rsid w:val="004C4285"/>
    <w:rsid w:val="00562ACA"/>
    <w:rsid w:val="0079648B"/>
    <w:rsid w:val="00AF38C5"/>
    <w:rsid w:val="00B83F6B"/>
    <w:rsid w:val="00BA6FD6"/>
    <w:rsid w:val="00C14C4C"/>
    <w:rsid w:val="00CB78BB"/>
    <w:rsid w:val="00CE7C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5D462"/>
  <w15:docId w15:val="{7C8C1ADF-7969-402E-8DD8-0C9CE5B6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4C4285"/>
    <w:pPr>
      <w:ind w:left="720"/>
      <w:contextualSpacing/>
    </w:pPr>
  </w:style>
  <w:style w:type="table" w:styleId="Grilledutableau">
    <w:name w:val="Table Grid"/>
    <w:basedOn w:val="TableauNormal"/>
    <w:uiPriority w:val="39"/>
    <w:rsid w:val="00440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B796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796C"/>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1133</Words>
  <Characters>6463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modele-rapport-Comité de Suivi Individuel_ED589FINAL</vt:lpstr>
    </vt:vector>
  </TitlesOfParts>
  <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modele-rapport-Comité de Suivi Individuel_ED589FINAL</dc:title>
  <dc:subject/>
  <dc:creator>Jean Vaillant</dc:creator>
  <cp:keywords/>
  <cp:lastModifiedBy>Indra Karioua</cp:lastModifiedBy>
  <cp:revision>2</cp:revision>
  <cp:lastPrinted>2023-05-19T13:35:00Z</cp:lastPrinted>
  <dcterms:created xsi:type="dcterms:W3CDTF">2026-06-02T20:00:00Z</dcterms:created>
  <dcterms:modified xsi:type="dcterms:W3CDTF">2026-06-02T20:00:00Z</dcterms:modified>
</cp:coreProperties>
</file>